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133AB"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面试纪律</w:t>
      </w:r>
    </w:p>
    <w:p w14:paraId="011C8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1.考生凭本人身份证原件及准考证于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8:20-8:30</w:t>
      </w:r>
      <w:r>
        <w:rPr>
          <w:rFonts w:hint="eastAsia" w:ascii="仿宋" w:hAnsi="仿宋" w:eastAsia="仿宋" w:cs="仿宋"/>
          <w:sz w:val="30"/>
          <w:szCs w:val="30"/>
        </w:rPr>
        <w:t>进入候考室，8:30未到场的，取消面试资格，面试成绩计零分。</w:t>
      </w:r>
    </w:p>
    <w:p w14:paraId="69B68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2.候考期间实行全封闭，未面试的考生不得中途离开候考室，不准使用通信工具，严禁与外界进行联系，否则，取消面试资格，面试成绩计零分。</w:t>
      </w:r>
    </w:p>
    <w:p w14:paraId="47831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3.保持候考室安静，不得大声喧哗。</w:t>
      </w:r>
    </w:p>
    <w:p w14:paraId="4353E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4.随身携带的小件物品、资料、通信工具等，在进入考生候考室后由工作人员统一收取保管，面试结束，考生到候分室候分并领取个人物品后，离开面试封闭区域。</w:t>
      </w:r>
    </w:p>
    <w:p w14:paraId="222DD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5.面试前，工作人员组织考生抽取面试序号，考生务必依序抽号。面试时只使用序号，泄露姓名及相关个人信息者，视为作弊处理，面试成绩计零分。</w:t>
      </w:r>
    </w:p>
    <w:p w14:paraId="15EDD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6.每位考生的面试时间为10分钟（包括思考和答题时间），从主考宣布“计时开始”起计时。</w:t>
      </w:r>
    </w:p>
    <w:p w14:paraId="61DDF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考生思考时间达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分钟还未答题，计时员提示“考生思考已达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分钟”；离面试时间结束剩1分钟时，考场计时钟会发出提示音；面试时间达到规定时间时，计时员报告“面试时间到”,考生应立即终止答题。</w:t>
      </w:r>
    </w:p>
    <w:p w14:paraId="66D86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7.主考宣布“计时开始”后，考生进入答题程序。每答完一道题，应说“答题完毕”。</w:t>
      </w:r>
    </w:p>
    <w:p w14:paraId="520C3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8.考生应尽量使用普通话答题。</w:t>
      </w:r>
    </w:p>
    <w:p w14:paraId="0EB81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9.答题完毕后，按工作人员的引导，进入候分室等候面试成绩，领到面试成绩单后应立即离开考点。</w:t>
      </w:r>
    </w:p>
    <w:p w14:paraId="29788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</w:pPr>
      <w:r>
        <w:rPr>
          <w:rFonts w:hint="eastAsia" w:ascii="仿宋" w:hAnsi="仿宋" w:eastAsia="仿宋" w:cs="仿宋"/>
          <w:sz w:val="30"/>
          <w:szCs w:val="30"/>
        </w:rPr>
        <w:t>10.候考期间需要上卫生间的，须由工作人员陪同。</w:t>
      </w:r>
      <w:bookmarkStart w:id="0" w:name="_GoBack"/>
      <w:bookmarkEnd w:id="0"/>
    </w:p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1440" w:right="1418" w:bottom="1304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B7604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79A06072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890D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2FEC994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F9155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592870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75B6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2025-04-16T01:51:26Z</dcterms:created>
  <dc:creator>Administrator</dc:creator>
  <cp:lastModifiedBy>Administrator</cp:lastModifiedBy>
  <dcterms:modified xsi:type="dcterms:W3CDTF">2025-04-16T01:52:41Z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eyJoZGlkIjoiMTBhMDEwZTJlNDRlOGM2ZWMxMWI4YWZiZjA1MjQzOGEifQ==</vt:lpwstr>
  </property>
  <property fmtid="{D5CDD505-2E9C-101B-9397-08002B2CF9AE}" pid="4" name="ICV">
    <vt:lpwstr>437A7E831A944F1EBAE9DC602472D882_12</vt:lpwstr>
  </property>
</Properties>
</file>