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A79F">
      <w:pPr>
        <w:jc w:val="center"/>
        <w:rPr>
          <w:rFonts w:hint="eastAsia"/>
          <w:b/>
          <w:color w:val="auto"/>
          <w:sz w:val="48"/>
          <w:szCs w:val="48"/>
        </w:rPr>
      </w:pPr>
      <w:r>
        <w:rPr>
          <w:rFonts w:hint="eastAsia"/>
          <w:b/>
          <w:color w:val="auto"/>
          <w:sz w:val="48"/>
          <w:szCs w:val="48"/>
        </w:rPr>
        <w:t>常德市第四人民医院检前须知</w:t>
      </w:r>
    </w:p>
    <w:p w14:paraId="3A99FDC4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体检人员请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戴好口罩并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携带本人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1C609FE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2、穿着应尽量方便，简单。女性不宜穿连衣裙、连裤袜、高筒靴及金属线衣服，不宜佩戴首饰、隐形眼镜。</w:t>
      </w:r>
    </w:p>
    <w:p w14:paraId="2C3EDE5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检前三天不饮酒，限高脂、高蛋白饮食，避免使用对肝、肾功能有影响的药物，体检当日早晨禁食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禁饮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3A8DD9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做肝胆B超、抽血，须空腹进行。男性做膀胱、前列腺和女性做妇科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彩</w:t>
      </w:r>
      <w:r>
        <w:rPr>
          <w:rFonts w:hint="eastAsia" w:ascii="宋体" w:hAnsi="宋体" w:eastAsia="宋体" w:cs="宋体"/>
          <w:sz w:val="28"/>
          <w:szCs w:val="28"/>
        </w:rPr>
        <w:t>超须膀胱充盈（尿胀）。</w:t>
      </w:r>
    </w:p>
    <w:p w14:paraId="14C116D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做X光片检查时，请穿棉布内衣，不携带金属物品。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体内有金属，如金属假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牙、支架、避孕环，钢钉等不能做磁共振检查。</w:t>
      </w:r>
    </w:p>
    <w:p w14:paraId="72C634C1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6、高血压、心脏病等慢性病患者体检当日正常使用少量白开水服药。糖尿病患者空腹状态请勿服用降糖药，体检时随身携带降糖药，在进餐时或餐后按要求服药。</w:t>
      </w:r>
    </w:p>
    <w:p w14:paraId="042BFF3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怀孕或计划怀孕的女性受检者，请事先告知工作人员，勿做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放射</w:t>
      </w:r>
      <w:r>
        <w:rPr>
          <w:rFonts w:hint="eastAsia" w:ascii="宋体" w:hAnsi="宋体" w:eastAsia="宋体" w:cs="宋体"/>
          <w:sz w:val="28"/>
          <w:szCs w:val="28"/>
        </w:rPr>
        <w:t>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妇科检查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C14等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97D34A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女性在做妇科检查前，应排空膀胱。未婚女性不宜做妇科检查。女性经期不宜做妇科检查、尿检及粪检。</w:t>
      </w:r>
    </w:p>
    <w:p w14:paraId="692BAA63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您如有晕针、晕血史，请抽血前告知工作人员，便于我们做好预防。</w:t>
      </w:r>
    </w:p>
    <w:p w14:paraId="374E839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如有糖尿病请告知工作人员，抽血、B超均可优先便于进食。避免发生低血糖等意外情况。</w:t>
      </w:r>
    </w:p>
    <w:p w14:paraId="4CB1E478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女性体检前，不宜化妆，检前24-48小时避免性生活、盆浴、阴道冲洗及阴道用药。</w:t>
      </w:r>
    </w:p>
    <w:p w14:paraId="188217AD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CT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、核磁、胃镜、肠镜需打前台电话提前预约，不能于体检同一天进行，预约后会告知您检查时间。</w:t>
      </w:r>
    </w:p>
    <w:p w14:paraId="3B43CB3C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本体检中心免费提供营养早餐。</w:t>
      </w:r>
    </w:p>
    <w:p w14:paraId="193A77D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、体检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D49B873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冬季：周一至周六上午  7:50---11：00；</w:t>
      </w:r>
    </w:p>
    <w:p w14:paraId="60947651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夏季：周一至周六上午  7:30---11：00。</w:t>
      </w:r>
    </w:p>
    <w:p w14:paraId="43E0DA43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体检地址：</w:t>
      </w:r>
    </w:p>
    <w:p w14:paraId="3668DB3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四医院北区：武陵区朝阳路69号医院门诊楼5楼  </w:t>
      </w:r>
    </w:p>
    <w:p w14:paraId="569B059A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四医院南区：鼎城区金霞大道西段，健康管理中心一楼</w:t>
      </w:r>
    </w:p>
    <w:p w14:paraId="5742B3DB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16、联系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0736-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2557123（北区）</w:t>
      </w:r>
      <w:r>
        <w:rPr>
          <w:rFonts w:hint="eastAsia"/>
          <w:sz w:val="28"/>
          <w:szCs w:val="28"/>
        </w:rPr>
        <w:t xml:space="preserve"> </w:t>
      </w:r>
    </w:p>
    <w:p w14:paraId="7A8C63A1">
      <w:pPr>
        <w:spacing w:line="360" w:lineRule="auto"/>
        <w:ind w:firstLine="1960" w:firstLineChars="7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0736-2761886（南区）</w:t>
      </w:r>
    </w:p>
    <w:p w14:paraId="192223CE">
      <w:pPr>
        <w:ind w:right="140"/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有疑问可咨询本次体检负责人 胡英：15200667890</w:t>
      </w:r>
    </w:p>
    <w:p w14:paraId="230CEC27">
      <w:pPr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  <w:bookmarkStart w:id="0" w:name="_GoBack"/>
      <w:bookmarkEnd w:id="0"/>
    </w:p>
    <w:p w14:paraId="5DFD0188">
      <w:pPr>
        <w:ind w:right="140" w:firstLine="3935" w:firstLineChars="1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常德市第四人民医院健康管理中心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DMzZjU1NWZmMDYyMzE2YjdkMGIzYmRmNTY0N2QifQ=="/>
  </w:docVars>
  <w:rsids>
    <w:rsidRoot w:val="00000000"/>
    <w:rsid w:val="0D1E7FE4"/>
    <w:rsid w:val="214033D2"/>
    <w:rsid w:val="2F5E142A"/>
    <w:rsid w:val="7919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99"/>
    <w:pPr>
      <w:widowControl/>
      <w:tabs>
        <w:tab w:val="left" w:pos="870"/>
      </w:tabs>
      <w:spacing w:before="480" w:line="276" w:lineRule="auto"/>
      <w:outlineLvl w:val="9"/>
    </w:pPr>
    <w:rPr>
      <w:color w:val="365F91"/>
      <w:kern w:val="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680</Words>
  <Characters>744</Characters>
  <Paragraphs>28</Paragraphs>
  <TotalTime>12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2017-06-18T22:46:00Z</dcterms:created>
  <dc:creator>微软用户</dc:creator>
  <cp:lastModifiedBy>罗定银</cp:lastModifiedBy>
  <cp:lastPrinted>2017-07-24T17:18:00Z</cp:lastPrinted>
  <dcterms:modified xsi:type="dcterms:W3CDTF">2025-05-19T01:48:54Z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bda81bf03c094dbbbfe0b560e355b768</vt:lpwstr>
  </property>
  <property fmtid="{D5CDD505-2E9C-101B-9397-08002B2CF9AE}" pid="4" name="KSOTemplateDocerSaveRecord">
    <vt:lpwstr>eyJoZGlkIjoiZjYwOTRmMjhmOTA4M2JlOTAwYzExYmJlZmRjOTIxODgiLCJ1c2VySWQiOiI1MDM4OTc1MjYifQ==</vt:lpwstr>
  </property>
</Properties>
</file>