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35D25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Hlk522866945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常德市鼎城区国家乡村振兴示范县创建</w:t>
      </w:r>
    </w:p>
    <w:p w14:paraId="60997CB0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财政奖补资金项目申报书</w:t>
      </w:r>
    </w:p>
    <w:bookmarkEnd w:id="0"/>
    <w:p w14:paraId="60A1CB45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bookmarkStart w:id="3" w:name="_GoBack"/>
      <w:bookmarkEnd w:id="3"/>
    </w:p>
    <w:p w14:paraId="06488F99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3CCE1B93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1454BB74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29419756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24E18FFF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2266E57B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746F50A2">
      <w:pPr>
        <w:spacing w:line="600" w:lineRule="exact"/>
        <w:ind w:firstLine="643" w:firstLineChars="200"/>
        <w:rPr>
          <w:rFonts w:hint="default" w:ascii="Times New Roman" w:hAnsi="Times New Roman" w:cs="Times New Roman"/>
          <w:b/>
          <w:szCs w:val="32"/>
        </w:rPr>
      </w:pPr>
    </w:p>
    <w:p w14:paraId="6DE26C22">
      <w:pPr>
        <w:spacing w:line="600" w:lineRule="exact"/>
        <w:ind w:firstLine="643" w:firstLineChars="200"/>
        <w:rPr>
          <w:rFonts w:hint="default" w:ascii="Times New Roman" w:hAnsi="Times New Roman" w:cs="Times New Roman"/>
          <w:b/>
          <w:szCs w:val="32"/>
        </w:rPr>
      </w:pPr>
    </w:p>
    <w:p w14:paraId="086AB42E">
      <w:pPr>
        <w:spacing w:line="600" w:lineRule="exact"/>
        <w:ind w:firstLine="643" w:firstLineChars="200"/>
        <w:rPr>
          <w:rFonts w:hint="default" w:ascii="Times New Roman" w:hAnsi="Times New Roman" w:cs="Times New Roman"/>
          <w:b/>
          <w:szCs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103"/>
      </w:tblGrid>
      <w:tr w14:paraId="4DF9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4C75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项目名称：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 w14:paraId="26BD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textAlignment w:val="auto"/>
              <w:rPr>
                <w:rFonts w:hint="default" w:ascii="Times New Roman" w:hAnsi="Times New Roman" w:cs="Times New Roman"/>
                <w:b/>
                <w:szCs w:val="32"/>
              </w:rPr>
            </w:pPr>
          </w:p>
        </w:tc>
      </w:tr>
      <w:tr w14:paraId="34A72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0579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项目建设单位：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 w14:paraId="23AA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textAlignment w:val="auto"/>
              <w:rPr>
                <w:rFonts w:hint="default" w:ascii="Times New Roman" w:hAnsi="Times New Roman" w:cs="Times New Roman"/>
                <w:b/>
                <w:szCs w:val="32"/>
              </w:rPr>
            </w:pPr>
          </w:p>
        </w:tc>
      </w:tr>
      <w:tr w14:paraId="7E66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5B28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联系人及电话：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 w14:paraId="7618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textAlignment w:val="auto"/>
              <w:rPr>
                <w:rFonts w:hint="default" w:ascii="Times New Roman" w:hAnsi="Times New Roman" w:cs="Times New Roman"/>
                <w:b/>
                <w:szCs w:val="32"/>
              </w:rPr>
            </w:pPr>
          </w:p>
        </w:tc>
      </w:tr>
      <w:tr w14:paraId="0B5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5202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申报日期：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 w14:paraId="7E77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textAlignment w:val="auto"/>
              <w:rPr>
                <w:rFonts w:hint="default" w:ascii="Times New Roman" w:hAnsi="Times New Roman" w:cs="Times New Roman"/>
                <w:b/>
                <w:szCs w:val="32"/>
              </w:rPr>
            </w:pPr>
          </w:p>
        </w:tc>
      </w:tr>
    </w:tbl>
    <w:p w14:paraId="4851BCE4">
      <w:pPr>
        <w:spacing w:line="600" w:lineRule="exact"/>
        <w:ind w:firstLine="643" w:firstLineChars="200"/>
        <w:rPr>
          <w:rFonts w:hint="default" w:ascii="Times New Roman" w:hAnsi="Times New Roman" w:cs="Times New Roman"/>
          <w:b/>
          <w:szCs w:val="32"/>
        </w:rPr>
        <w:sectPr>
          <w:pgSz w:w="11906" w:h="16838"/>
          <w:pgMar w:top="1701" w:right="1588" w:bottom="1701" w:left="1588" w:header="851" w:footer="1418" w:gutter="0"/>
          <w:cols w:space="720" w:num="1"/>
          <w:docGrid w:linePitch="312" w:charSpace="0"/>
        </w:sectPr>
      </w:pPr>
    </w:p>
    <w:p w14:paraId="54A67128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1" w:name="_Hlk522867005"/>
    </w:p>
    <w:p w14:paraId="4FF13091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目录</w:t>
      </w:r>
    </w:p>
    <w:bookmarkEnd w:id="1"/>
    <w:p w14:paraId="06596EAC">
      <w:pPr>
        <w:adjustRightInd w:val="0"/>
        <w:spacing w:line="600" w:lineRule="exact"/>
        <w:rPr>
          <w:rFonts w:hint="default" w:ascii="Times New Roman" w:hAnsi="Times New Roman" w:cs="Times New Roman"/>
          <w:b/>
          <w:sz w:val="48"/>
          <w:szCs w:val="48"/>
        </w:rPr>
      </w:pPr>
    </w:p>
    <w:p w14:paraId="2C5D6B4D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1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.常德市</w:t>
      </w:r>
      <w:r>
        <w:rPr>
          <w:rFonts w:hint="default" w:ascii="Times New Roman" w:hAnsi="Times New Roman" w:cs="Times New Roman"/>
          <w:kern w:val="0"/>
          <w:szCs w:val="32"/>
        </w:rPr>
        <w:t>鼎城区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2025年</w:t>
      </w:r>
      <w:r>
        <w:rPr>
          <w:rFonts w:hint="default" w:ascii="Times New Roman" w:hAnsi="Times New Roman" w:cs="Times New Roman"/>
          <w:kern w:val="0"/>
          <w:szCs w:val="32"/>
        </w:rPr>
        <w:t>国家乡村振兴示范县创建项目申请表</w:t>
      </w:r>
    </w:p>
    <w:p w14:paraId="53A94C31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Cs w:val="32"/>
        </w:rPr>
        <w:t>项目实施方案</w:t>
      </w:r>
    </w:p>
    <w:p w14:paraId="4FE81F90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3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Cs w:val="32"/>
        </w:rPr>
        <w:t>项目绩效目标表</w:t>
      </w:r>
    </w:p>
    <w:p w14:paraId="6EA864F7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kern w:val="0"/>
          <w:szCs w:val="32"/>
        </w:rPr>
        <w:t>项目实施前照片或现有基础照片</w:t>
      </w:r>
    </w:p>
    <w:p w14:paraId="4C3F05C6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kern w:val="0"/>
          <w:szCs w:val="32"/>
        </w:rPr>
        <w:t>项目所需用地保障证明</w:t>
      </w:r>
    </w:p>
    <w:p w14:paraId="777071B8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01CB044D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0E3D8D00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397EB1A9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7B6C7F5C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068F35A2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5C31F50E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1C822099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71A432AB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5A35B4BA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2B60F543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47E5EEA5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423275FC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436DD724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553579D4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</w:p>
    <w:p w14:paraId="7CC7CFDD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常德市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鼎城区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国家乡村振兴示范县创建</w:t>
      </w:r>
    </w:p>
    <w:p w14:paraId="68190389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财政奖补资金项目申请表</w:t>
      </w:r>
    </w:p>
    <w:p w14:paraId="2D6C5AFB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tbl>
      <w:tblPr>
        <w:tblStyle w:val="8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28"/>
        <w:gridCol w:w="975"/>
        <w:gridCol w:w="897"/>
        <w:gridCol w:w="1221"/>
        <w:gridCol w:w="1247"/>
        <w:gridCol w:w="2231"/>
      </w:tblGrid>
      <w:tr w14:paraId="74D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40" w:type="dxa"/>
            <w:vAlign w:val="center"/>
          </w:tcPr>
          <w:p w14:paraId="24C739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项目实施</w:t>
            </w:r>
          </w:p>
          <w:p w14:paraId="01BFA1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主体(公章)</w:t>
            </w:r>
          </w:p>
        </w:tc>
        <w:tc>
          <w:tcPr>
            <w:tcW w:w="6999" w:type="dxa"/>
            <w:gridSpan w:val="6"/>
            <w:vAlign w:val="center"/>
          </w:tcPr>
          <w:p w14:paraId="67F4A458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7B1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40" w:type="dxa"/>
            <w:vAlign w:val="center"/>
          </w:tcPr>
          <w:p w14:paraId="1CCDE2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99" w:type="dxa"/>
            <w:gridSpan w:val="6"/>
            <w:vAlign w:val="center"/>
          </w:tcPr>
          <w:p w14:paraId="0BAA66C4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2431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40" w:type="dxa"/>
            <w:vAlign w:val="center"/>
          </w:tcPr>
          <w:p w14:paraId="192220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0" w:type="dxa"/>
            <w:gridSpan w:val="3"/>
            <w:vAlign w:val="center"/>
          </w:tcPr>
          <w:p w14:paraId="73E405C0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5263EC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1" w:type="dxa"/>
            <w:vAlign w:val="center"/>
          </w:tcPr>
          <w:p w14:paraId="1945E6A9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7EF7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61E64E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期限</w:t>
            </w:r>
          </w:p>
        </w:tc>
        <w:tc>
          <w:tcPr>
            <w:tcW w:w="6571" w:type="dxa"/>
            <w:gridSpan w:val="5"/>
            <w:vAlign w:val="center"/>
          </w:tcPr>
          <w:p w14:paraId="1A179B14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5D60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4217A7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6571" w:type="dxa"/>
            <w:gridSpan w:val="5"/>
            <w:vAlign w:val="center"/>
          </w:tcPr>
          <w:p w14:paraId="4DCA048C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11B8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78002C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975" w:type="dxa"/>
            <w:vAlign w:val="center"/>
          </w:tcPr>
          <w:p w14:paraId="510B57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97" w:type="dxa"/>
            <w:vAlign w:val="center"/>
          </w:tcPr>
          <w:p w14:paraId="7CCA11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221" w:type="dxa"/>
            <w:vAlign w:val="center"/>
          </w:tcPr>
          <w:p w14:paraId="4528AB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47" w:type="dxa"/>
            <w:vAlign w:val="center"/>
          </w:tcPr>
          <w:p w14:paraId="42DF63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投资</w:t>
            </w:r>
          </w:p>
          <w:p w14:paraId="30F460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231" w:type="dxa"/>
            <w:vAlign w:val="center"/>
          </w:tcPr>
          <w:p w14:paraId="79AA5A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工程建设标准/设备品牌、型号</w:t>
            </w:r>
          </w:p>
        </w:tc>
      </w:tr>
      <w:tr w14:paraId="6C2E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30E6C5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305F6A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233D61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35BBC5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3E5C59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4AEED2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1B8A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281A2A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20EA6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20BE56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165CF1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6FB73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382479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81F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5DC6F0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597FD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2C5F9A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61D5EF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2B0712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205398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0C5A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7C6EEA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1F3E68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72E25D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4B41F2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44A824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71934C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7E5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61" w:type="dxa"/>
            <w:gridSpan w:val="5"/>
            <w:vAlign w:val="center"/>
          </w:tcPr>
          <w:p w14:paraId="780F9D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总投资（万元）</w:t>
            </w:r>
          </w:p>
        </w:tc>
        <w:tc>
          <w:tcPr>
            <w:tcW w:w="3478" w:type="dxa"/>
            <w:gridSpan w:val="2"/>
            <w:vAlign w:val="center"/>
          </w:tcPr>
          <w:p w14:paraId="376996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EE2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61" w:type="dxa"/>
            <w:gridSpan w:val="5"/>
            <w:vAlign w:val="center"/>
          </w:tcPr>
          <w:p w14:paraId="27C5AB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申请财政衔接资金（万元）</w:t>
            </w:r>
          </w:p>
        </w:tc>
        <w:tc>
          <w:tcPr>
            <w:tcW w:w="3478" w:type="dxa"/>
            <w:gridSpan w:val="2"/>
            <w:vAlign w:val="center"/>
          </w:tcPr>
          <w:p w14:paraId="09481633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8D922B2">
      <w:pPr>
        <w:adjustRightInd w:val="0"/>
        <w:spacing w:line="6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备注：建设内容表不够加页。</w:t>
      </w:r>
    </w:p>
    <w:p w14:paraId="3F5913A5">
      <w:pPr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2" w:name="_Hlk37062701"/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 w14:paraId="7E2D7004">
      <w:pPr>
        <w:autoSpaceDE w:val="0"/>
        <w:autoSpaceDN w:val="0"/>
        <w:adjustRightInd w:val="0"/>
        <w:spacing w:line="600" w:lineRule="exact"/>
        <w:jc w:val="distribute"/>
        <w:rPr>
          <w:rFonts w:hint="default" w:ascii="Times New Roman" w:hAnsi="Times New Roman" w:eastAsia="方正小标宋简体" w:cs="Times New Roman"/>
          <w:bCs/>
          <w:spacing w:val="-34"/>
          <w:sz w:val="36"/>
          <w:szCs w:val="36"/>
          <w:lang w:val="en-US" w:eastAsia="zh-CN"/>
        </w:rPr>
      </w:pPr>
    </w:p>
    <w:p w14:paraId="4D4D1078">
      <w:pPr>
        <w:autoSpaceDE w:val="0"/>
        <w:autoSpaceDN w:val="0"/>
        <w:adjustRightInd w:val="0"/>
        <w:spacing w:line="600" w:lineRule="exact"/>
        <w:jc w:val="distribute"/>
        <w:rPr>
          <w:rFonts w:hint="default" w:ascii="Times New Roman" w:hAnsi="Times New Roman" w:eastAsia="方正小标宋简体" w:cs="Times New Roman"/>
          <w:bCs/>
          <w:spacing w:val="-3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pacing w:val="-34"/>
          <w:sz w:val="36"/>
          <w:szCs w:val="36"/>
          <w:lang w:val="en-US" w:eastAsia="zh-CN"/>
        </w:rPr>
        <w:t>常德市</w:t>
      </w:r>
      <w:r>
        <w:rPr>
          <w:rFonts w:hint="default" w:ascii="Times New Roman" w:hAnsi="Times New Roman" w:eastAsia="方正小标宋简体" w:cs="Times New Roman"/>
          <w:bCs/>
          <w:spacing w:val="-34"/>
          <w:sz w:val="36"/>
          <w:szCs w:val="36"/>
        </w:rPr>
        <w:t>鼎城区</w:t>
      </w:r>
      <w:r>
        <w:rPr>
          <w:rFonts w:hint="default" w:ascii="Times New Roman" w:hAnsi="Times New Roman" w:eastAsia="方正小标宋简体" w:cs="Times New Roman"/>
          <w:bCs/>
          <w:spacing w:val="-34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Cs/>
          <w:spacing w:val="-34"/>
          <w:sz w:val="36"/>
          <w:szCs w:val="36"/>
        </w:rPr>
        <w:t>国家乡村振兴示范县创建财政奖补资金</w:t>
      </w:r>
    </w:p>
    <w:p w14:paraId="2679DF2D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pacing w:val="-3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pacing w:val="-34"/>
          <w:sz w:val="36"/>
          <w:szCs w:val="36"/>
        </w:rPr>
        <w:t>项目审批表</w:t>
      </w:r>
    </w:p>
    <w:bookmarkEnd w:id="2"/>
    <w:p w14:paraId="706A1A84">
      <w:pPr>
        <w:shd w:val="clear" w:color="auto" w:fill="FFFFFF"/>
        <w:spacing w:line="688" w:lineRule="atLeas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申报单位（盖章）：</w:t>
      </w:r>
    </w:p>
    <w:tbl>
      <w:tblPr>
        <w:tblStyle w:val="8"/>
        <w:tblW w:w="8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2344"/>
        <w:gridCol w:w="1731"/>
        <w:gridCol w:w="2386"/>
      </w:tblGrid>
      <w:tr w14:paraId="36B93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FB17">
            <w:pPr>
              <w:ind w:firstLine="24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C6A5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14:paraId="0A37B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9BB4"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项目建设地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点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1034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村组</w:t>
            </w:r>
          </w:p>
          <w:p w14:paraId="16C8FED4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建设性质</w:t>
            </w:r>
          </w:p>
          <w:p w14:paraId="53E1616B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新建/改扩建</w:t>
            </w:r>
          </w:p>
        </w:tc>
      </w:tr>
      <w:tr w14:paraId="328B6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420D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建设性质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70DF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新建/改扩建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6B63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6857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万元</w:t>
            </w:r>
          </w:p>
        </w:tc>
      </w:tr>
      <w:tr w14:paraId="34675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3AAE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52F0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DAFF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E510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14:paraId="6BEAD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2F11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8F5C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（建设内容需分量细化，如新建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工程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平方米，采购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设备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套）</w:t>
            </w:r>
          </w:p>
        </w:tc>
      </w:tr>
      <w:tr w14:paraId="1906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AF4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申报单位所在乡镇（街道）</w:t>
            </w:r>
          </w:p>
          <w:p w14:paraId="6136603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1719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 w14:paraId="67717A97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签字（盖章）：</w:t>
            </w:r>
          </w:p>
          <w:p w14:paraId="36F84A27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 w14:paraId="717C4AE1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                          年   月   日</w:t>
            </w:r>
          </w:p>
        </w:tc>
      </w:tr>
      <w:tr w14:paraId="158F3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EA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区级</w:t>
            </w:r>
          </w:p>
          <w:p w14:paraId="765D48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1A81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 w14:paraId="071D545B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签字（盖章）：</w:t>
            </w:r>
          </w:p>
          <w:p w14:paraId="0B80B2E1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 w14:paraId="43D62404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                          年   月   日</w:t>
            </w:r>
          </w:p>
        </w:tc>
      </w:tr>
    </w:tbl>
    <w:p w14:paraId="759C6DA1">
      <w:pPr>
        <w:tabs>
          <w:tab w:val="left" w:pos="1021"/>
        </w:tabs>
        <w:adjustRightInd w:val="0"/>
        <w:spacing w:line="600" w:lineRule="exact"/>
        <w:rPr>
          <w:rFonts w:hint="default" w:ascii="Times New Roman" w:hAnsi="Times New Roman" w:cs="Times New Roman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69E024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**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项目实施方案</w:t>
      </w:r>
    </w:p>
    <w:p w14:paraId="6EC6E479">
      <w:pPr>
        <w:tabs>
          <w:tab w:val="left" w:leader="dot" w:pos="8170"/>
        </w:tabs>
        <w:autoSpaceDE w:val="0"/>
        <w:autoSpaceDN w:val="0"/>
        <w:spacing w:line="560" w:lineRule="exact"/>
        <w:ind w:firstLine="883" w:firstLineChars="2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03DDF9A0">
      <w:pPr>
        <w:tabs>
          <w:tab w:val="left" w:leader="dot" w:pos="8170"/>
        </w:tabs>
        <w:spacing w:line="54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一、单位基本情况</w:t>
      </w:r>
    </w:p>
    <w:p w14:paraId="1CA68AA5">
      <w:pPr>
        <w:tabs>
          <w:tab w:val="left" w:leader="dot" w:pos="8170"/>
        </w:tabs>
        <w:spacing w:line="54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项目单位基本情况</w:t>
      </w:r>
      <w:r>
        <w:rPr>
          <w:rFonts w:hint="default" w:ascii="Times New Roman" w:hAnsi="Times New Roman" w:cs="Times New Roman"/>
          <w:szCs w:val="32"/>
        </w:rPr>
        <w:t>。</w:t>
      </w:r>
    </w:p>
    <w:p w14:paraId="7B86E74A">
      <w:pPr>
        <w:tabs>
          <w:tab w:val="left" w:leader="dot" w:pos="8170"/>
        </w:tabs>
        <w:spacing w:line="54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二、项目建设基本情况及主要建设内容</w:t>
      </w:r>
    </w:p>
    <w:p w14:paraId="46737D3B">
      <w:pPr>
        <w:tabs>
          <w:tab w:val="left" w:leader="dot" w:pos="8170"/>
        </w:tabs>
        <w:spacing w:line="54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项目建设基本情况包括但不限于项目建设地点，取得的前期合法手续，拟建项目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现有</w:t>
      </w:r>
      <w:r>
        <w:rPr>
          <w:rFonts w:hint="default" w:ascii="Times New Roman" w:hAnsi="Times New Roman" w:cs="Times New Roman"/>
          <w:szCs w:val="32"/>
        </w:rPr>
        <w:t>基础情况。</w:t>
      </w:r>
    </w:p>
    <w:p w14:paraId="2C65B233">
      <w:pPr>
        <w:tabs>
          <w:tab w:val="left" w:leader="dot" w:pos="8170"/>
        </w:tabs>
        <w:spacing w:line="540" w:lineRule="exact"/>
        <w:ind w:firstLine="640" w:firstLineChars="20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Cs w:val="32"/>
        </w:rPr>
        <w:t>项目主要建设内容</w:t>
      </w:r>
      <w:r>
        <w:rPr>
          <w:rFonts w:hint="default" w:ascii="Times New Roman" w:hAnsi="Times New Roman" w:cs="Times New Roman"/>
          <w:szCs w:val="32"/>
          <w:lang w:val="en-US" w:eastAsia="zh-CN"/>
        </w:rPr>
        <w:t>要与</w:t>
      </w:r>
      <w:r>
        <w:rPr>
          <w:rFonts w:hint="default" w:ascii="Times New Roman" w:hAnsi="Times New Roman" w:cs="Times New Roman"/>
          <w:szCs w:val="32"/>
        </w:rPr>
        <w:t>“</w:t>
      </w:r>
      <w:r>
        <w:rPr>
          <w:rFonts w:hint="default" w:ascii="Times New Roman" w:hAnsi="Times New Roman" w:cs="Times New Roman"/>
          <w:szCs w:val="32"/>
          <w:lang w:val="en-US" w:eastAsia="zh-CN"/>
        </w:rPr>
        <w:t>常德市</w:t>
      </w:r>
      <w:r>
        <w:rPr>
          <w:rFonts w:hint="default" w:ascii="Times New Roman" w:hAnsi="Times New Roman" w:cs="Times New Roman"/>
          <w:szCs w:val="32"/>
        </w:rPr>
        <w:t>鼎城区</w:t>
      </w:r>
      <w:r>
        <w:rPr>
          <w:rFonts w:hint="default" w:ascii="Times New Roman" w:hAnsi="Times New Roman" w:cs="Times New Roman"/>
          <w:szCs w:val="32"/>
          <w:lang w:val="en-US" w:eastAsia="zh-CN"/>
        </w:rPr>
        <w:t>2025年</w:t>
      </w:r>
      <w:r>
        <w:rPr>
          <w:rFonts w:hint="default" w:ascii="Times New Roman" w:hAnsi="Times New Roman" w:cs="Times New Roman"/>
          <w:szCs w:val="32"/>
        </w:rPr>
        <w:t>国家乡村振兴示范县创建项目申请表”</w:t>
      </w:r>
      <w:r>
        <w:rPr>
          <w:rFonts w:hint="default" w:ascii="Times New Roman" w:hAnsi="Times New Roman" w:cs="Times New Roman"/>
          <w:szCs w:val="32"/>
          <w:lang w:val="en-US" w:eastAsia="zh-CN"/>
        </w:rPr>
        <w:t>及</w:t>
      </w:r>
      <w:r>
        <w:rPr>
          <w:rFonts w:hint="default" w:ascii="Times New Roman" w:hAnsi="Times New Roman" w:cs="Times New Roman"/>
          <w:szCs w:val="32"/>
        </w:rPr>
        <w:t>“</w:t>
      </w:r>
      <w:r>
        <w:rPr>
          <w:rFonts w:hint="default" w:ascii="Times New Roman" w:hAnsi="Times New Roman" w:cs="Times New Roman"/>
          <w:szCs w:val="32"/>
          <w:lang w:val="en-US" w:eastAsia="zh-CN"/>
        </w:rPr>
        <w:t>常德市</w:t>
      </w:r>
      <w:r>
        <w:rPr>
          <w:rFonts w:hint="default" w:ascii="Times New Roman" w:hAnsi="Times New Roman" w:cs="Times New Roman"/>
          <w:szCs w:val="32"/>
        </w:rPr>
        <w:t>鼎城区</w:t>
      </w:r>
      <w:r>
        <w:rPr>
          <w:rFonts w:hint="default" w:ascii="Times New Roman" w:hAnsi="Times New Roman" w:cs="Times New Roman"/>
          <w:szCs w:val="32"/>
          <w:lang w:val="en-US" w:eastAsia="zh-CN"/>
        </w:rPr>
        <w:t>2025年</w:t>
      </w:r>
      <w:r>
        <w:rPr>
          <w:rFonts w:hint="default" w:ascii="Times New Roman" w:hAnsi="Times New Roman" w:cs="Times New Roman"/>
          <w:szCs w:val="32"/>
        </w:rPr>
        <w:t>国家乡村振兴示范县创建项目审批表”</w:t>
      </w:r>
      <w:r>
        <w:rPr>
          <w:rFonts w:hint="default" w:ascii="Times New Roman" w:hAnsi="Times New Roman" w:cs="Times New Roman"/>
          <w:szCs w:val="32"/>
          <w:lang w:val="en-US" w:eastAsia="zh-CN"/>
        </w:rPr>
        <w:t>一致</w:t>
      </w:r>
      <w:r>
        <w:rPr>
          <w:rFonts w:hint="default" w:ascii="Times New Roman" w:hAnsi="Times New Roman" w:cs="Times New Roman"/>
          <w:szCs w:val="32"/>
        </w:rPr>
        <w:t>。</w:t>
      </w:r>
    </w:p>
    <w:p w14:paraId="1A36C4DA">
      <w:pPr>
        <w:tabs>
          <w:tab w:val="left" w:leader="dot" w:pos="8170"/>
        </w:tabs>
        <w:spacing w:line="54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三、建设进度安排</w:t>
      </w:r>
    </w:p>
    <w:p w14:paraId="2B33D4E7">
      <w:pPr>
        <w:tabs>
          <w:tab w:val="left" w:leader="dot" w:pos="8170"/>
        </w:tabs>
        <w:spacing w:line="54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按照计划，编写年项目建设进度。202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年1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月底前必须完成建设任务。</w:t>
      </w:r>
    </w:p>
    <w:p w14:paraId="37DB3271">
      <w:pPr>
        <w:tabs>
          <w:tab w:val="left" w:leader="dot" w:pos="8170"/>
        </w:tabs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表1项目建设进度表</w:t>
      </w:r>
    </w:p>
    <w:tbl>
      <w:tblPr>
        <w:tblStyle w:val="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865"/>
      </w:tblGrid>
      <w:tr w14:paraId="232B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53" w:type="dxa"/>
            <w:vAlign w:val="center"/>
          </w:tcPr>
          <w:p w14:paraId="5277F8B3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期间</w:t>
            </w:r>
          </w:p>
        </w:tc>
        <w:tc>
          <w:tcPr>
            <w:tcW w:w="6865" w:type="dxa"/>
            <w:vAlign w:val="center"/>
          </w:tcPr>
          <w:p w14:paraId="10DDCED1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计划建设内容及完成情况</w:t>
            </w:r>
          </w:p>
        </w:tc>
      </w:tr>
      <w:tr w14:paraId="4C02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53" w:type="dxa"/>
          </w:tcPr>
          <w:p w14:paraId="26B8726F">
            <w:pPr>
              <w:tabs>
                <w:tab w:val="left" w:leader="dot" w:pos="8170"/>
              </w:tabs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65" w:type="dxa"/>
          </w:tcPr>
          <w:p w14:paraId="265E24EE">
            <w:pPr>
              <w:tabs>
                <w:tab w:val="left" w:leader="dot" w:pos="8170"/>
              </w:tabs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67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53" w:type="dxa"/>
          </w:tcPr>
          <w:p w14:paraId="7208167B">
            <w:pPr>
              <w:tabs>
                <w:tab w:val="left" w:leader="dot" w:pos="8170"/>
              </w:tabs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65" w:type="dxa"/>
          </w:tcPr>
          <w:p w14:paraId="5BA1433F">
            <w:pPr>
              <w:tabs>
                <w:tab w:val="left" w:leader="dot" w:pos="8170"/>
              </w:tabs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49B4531">
      <w:pPr>
        <w:tabs>
          <w:tab w:val="left" w:leader="dot" w:pos="8170"/>
        </w:tabs>
        <w:spacing w:line="5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四、资金来源</w:t>
      </w:r>
    </w:p>
    <w:p w14:paraId="4FCD217E">
      <w:pPr>
        <w:tabs>
          <w:tab w:val="left" w:leader="dot" w:pos="8170"/>
        </w:tabs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资金来源包括总投资</w:t>
      </w:r>
      <w:r>
        <w:rPr>
          <w:rFonts w:hint="default" w:ascii="Times New Roman" w:hAnsi="Times New Roman" w:cs="Times New Roman"/>
          <w:szCs w:val="32"/>
          <w:lang w:val="en-US" w:eastAsia="zh-CN"/>
        </w:rPr>
        <w:t>**</w:t>
      </w:r>
      <w:r>
        <w:rPr>
          <w:rFonts w:hint="default" w:ascii="Times New Roman" w:hAnsi="Times New Roman" w:cs="Times New Roman"/>
          <w:szCs w:val="32"/>
        </w:rPr>
        <w:t>万元，申请财政衔接资金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**</w:t>
      </w:r>
      <w:r>
        <w:rPr>
          <w:rFonts w:hint="default" w:ascii="Times New Roman" w:hAnsi="Times New Roman" w:cs="Times New Roman"/>
          <w:szCs w:val="32"/>
        </w:rPr>
        <w:t>万元，自筹资金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**</w:t>
      </w:r>
      <w:r>
        <w:rPr>
          <w:rFonts w:hint="default" w:ascii="Times New Roman" w:hAnsi="Times New Roman" w:cs="Times New Roman"/>
          <w:szCs w:val="32"/>
        </w:rPr>
        <w:t>万元，银行贷款</w:t>
      </w:r>
      <w:r>
        <w:rPr>
          <w:rFonts w:hint="default" w:ascii="Times New Roman" w:hAnsi="Times New Roman" w:cs="Times New Roman"/>
          <w:szCs w:val="32"/>
          <w:lang w:val="en-US" w:eastAsia="zh-CN"/>
        </w:rPr>
        <w:t>**</w:t>
      </w:r>
      <w:r>
        <w:rPr>
          <w:rFonts w:hint="default" w:ascii="Times New Roman" w:hAnsi="Times New Roman" w:cs="Times New Roman"/>
          <w:szCs w:val="32"/>
        </w:rPr>
        <w:t>万元等。</w:t>
      </w:r>
    </w:p>
    <w:p w14:paraId="6C266899">
      <w:pPr>
        <w:tabs>
          <w:tab w:val="left" w:leader="dot" w:pos="8170"/>
        </w:tabs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表2项目总投资及使用方向单位：万元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80"/>
        <w:gridCol w:w="2150"/>
        <w:gridCol w:w="1779"/>
        <w:gridCol w:w="1780"/>
      </w:tblGrid>
      <w:tr w14:paraId="73F6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07" w:type="dxa"/>
            <w:vAlign w:val="center"/>
          </w:tcPr>
          <w:p w14:paraId="29D1FFB1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2280" w:type="dxa"/>
            <w:vAlign w:val="center"/>
          </w:tcPr>
          <w:p w14:paraId="31CBEF60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建设内容</w:t>
            </w:r>
          </w:p>
        </w:tc>
        <w:tc>
          <w:tcPr>
            <w:tcW w:w="2150" w:type="dxa"/>
            <w:vAlign w:val="center"/>
          </w:tcPr>
          <w:p w14:paraId="59A09E65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总投资</w:t>
            </w:r>
          </w:p>
        </w:tc>
        <w:tc>
          <w:tcPr>
            <w:tcW w:w="1779" w:type="dxa"/>
            <w:vAlign w:val="center"/>
          </w:tcPr>
          <w:p w14:paraId="033F4845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其中申请财政衔接资金</w:t>
            </w:r>
          </w:p>
        </w:tc>
        <w:tc>
          <w:tcPr>
            <w:tcW w:w="1780" w:type="dxa"/>
            <w:vAlign w:val="center"/>
          </w:tcPr>
          <w:p w14:paraId="554B212A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自筹</w:t>
            </w:r>
          </w:p>
        </w:tc>
      </w:tr>
      <w:tr w14:paraId="7328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dxa"/>
          </w:tcPr>
          <w:p w14:paraId="771930FB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2280" w:type="dxa"/>
          </w:tcPr>
          <w:p w14:paraId="1627C879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14:paraId="1B7EB2CC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</w:tcPr>
          <w:p w14:paraId="499F8CFC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14:paraId="5002F743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E16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7" w:type="dxa"/>
          </w:tcPr>
          <w:p w14:paraId="3DD79F93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2280" w:type="dxa"/>
          </w:tcPr>
          <w:p w14:paraId="4100FBCC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14:paraId="7A7C3C69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</w:tcPr>
          <w:p w14:paraId="1301937C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14:paraId="2D98A572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03F3CAB">
      <w:pPr>
        <w:tabs>
          <w:tab w:val="left" w:leader="dot" w:pos="8170"/>
        </w:tabs>
        <w:spacing w:line="5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五、效益分析</w:t>
      </w:r>
    </w:p>
    <w:p w14:paraId="43C0A4C3">
      <w:pPr>
        <w:tabs>
          <w:tab w:val="left" w:leader="dot" w:pos="8170"/>
        </w:tabs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eastAsia="zh-CN"/>
        </w:rPr>
        <w:t>.</w:t>
      </w:r>
      <w:r>
        <w:rPr>
          <w:rFonts w:hint="default" w:ascii="Times New Roman" w:hAnsi="Times New Roman" w:cs="Times New Roman"/>
          <w:szCs w:val="32"/>
        </w:rPr>
        <w:t>经济效益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Cs/>
          <w:kern w:val="0"/>
          <w:szCs w:val="32"/>
        </w:rPr>
        <w:t>项目建成后，年新增产值、销售收入、税收等方面发挥作用等。</w:t>
      </w:r>
    </w:p>
    <w:p w14:paraId="7A429750">
      <w:pPr>
        <w:tabs>
          <w:tab w:val="left" w:leader="dot" w:pos="8170"/>
        </w:tabs>
        <w:spacing w:line="560" w:lineRule="exact"/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社会效益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Cs/>
          <w:kern w:val="0"/>
          <w:szCs w:val="32"/>
        </w:rPr>
        <w:t>做大做强产业、带动产业发展、助农增收、基础设施建设、农村公共服务等情况。</w:t>
      </w:r>
    </w:p>
    <w:p w14:paraId="1FEA6FA5">
      <w:pPr>
        <w:tabs>
          <w:tab w:val="left" w:leader="dot" w:pos="8170"/>
        </w:tabs>
        <w:spacing w:line="560" w:lineRule="exact"/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生态效益。</w:t>
      </w:r>
      <w:r>
        <w:rPr>
          <w:rFonts w:hint="default" w:ascii="Times New Roman" w:hAnsi="Times New Roman" w:cs="Times New Roman"/>
          <w:bCs/>
          <w:kern w:val="0"/>
          <w:szCs w:val="32"/>
        </w:rPr>
        <w:t>在农村人居环境、农业生态环境等方面与建前对比带来的变化，有可操作的环保措施。</w:t>
      </w:r>
    </w:p>
    <w:p w14:paraId="0F32556B">
      <w:pPr>
        <w:tabs>
          <w:tab w:val="left" w:leader="dot" w:pos="8170"/>
        </w:tabs>
        <w:spacing w:line="5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六、组织保障措施</w:t>
      </w:r>
    </w:p>
    <w:p w14:paraId="1B70C688">
      <w:pPr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  <w:r>
        <w:rPr>
          <w:rFonts w:hint="default" w:ascii="Times New Roman" w:hAnsi="Times New Roman" w:cs="Times New Roman"/>
          <w:bCs/>
          <w:kern w:val="0"/>
          <w:szCs w:val="32"/>
        </w:rPr>
        <w:t>包括：组织领导、建设运营、资产管理、联农带农、指导服务、宣传推介等方面采取措施。</w:t>
      </w:r>
    </w:p>
    <w:p w14:paraId="0E5326B0">
      <w:pPr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</w:p>
    <w:p w14:paraId="19400514">
      <w:pPr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</w:p>
    <w:p w14:paraId="0D9F1169">
      <w:pPr>
        <w:ind w:firstLine="640" w:firstLineChars="200"/>
        <w:rPr>
          <w:rFonts w:hint="default" w:ascii="Times New Roman" w:hAnsi="Times New Roman" w:cs="Times New Roman"/>
          <w:bCs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kern w:val="0"/>
          <w:szCs w:val="32"/>
          <w:lang w:val="en-US" w:eastAsia="zh-CN"/>
        </w:rPr>
        <w:t>单位名称</w:t>
      </w:r>
    </w:p>
    <w:p w14:paraId="045283B9">
      <w:pPr>
        <w:ind w:firstLine="4800" w:firstLineChars="1500"/>
        <w:rPr>
          <w:rFonts w:hint="default" w:ascii="Times New Roman" w:hAnsi="Times New Roman" w:cs="Times New Roman"/>
          <w:bCs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kern w:val="0"/>
          <w:szCs w:val="32"/>
          <w:lang w:val="en-US" w:eastAsia="zh-CN"/>
        </w:rPr>
        <w:t>2025年*月</w:t>
      </w:r>
    </w:p>
    <w:p w14:paraId="0E5956E4">
      <w:pPr>
        <w:jc w:val="left"/>
        <w:rPr>
          <w:rFonts w:hint="default" w:ascii="Times New Roman" w:hAnsi="Times New Roman" w:cs="Times New Roman"/>
          <w:bCs/>
          <w:kern w:val="0"/>
          <w:szCs w:val="32"/>
        </w:rPr>
      </w:pPr>
      <w:r>
        <w:rPr>
          <w:rFonts w:hint="default" w:ascii="Times New Roman" w:hAnsi="Times New Roman" w:cs="Times New Roman"/>
          <w:bCs/>
          <w:kern w:val="0"/>
          <w:szCs w:val="32"/>
        </w:rPr>
        <w:br w:type="page"/>
      </w:r>
    </w:p>
    <w:p w14:paraId="7EF1BEBF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2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24"/>
          <w:sz w:val="36"/>
          <w:szCs w:val="36"/>
          <w:lang w:val="en-US" w:eastAsia="zh-CN"/>
        </w:rPr>
        <w:t>常德市</w:t>
      </w:r>
      <w:r>
        <w:rPr>
          <w:rFonts w:hint="default" w:ascii="Times New Roman" w:hAnsi="Times New Roman" w:eastAsia="方正小标宋简体" w:cs="Times New Roman"/>
          <w:spacing w:val="-24"/>
          <w:sz w:val="36"/>
          <w:szCs w:val="36"/>
        </w:rPr>
        <w:t>鼎城区</w:t>
      </w:r>
      <w:r>
        <w:rPr>
          <w:rFonts w:hint="default" w:ascii="Times New Roman" w:hAnsi="Times New Roman" w:eastAsia="方正小标宋简体" w:cs="Times New Roman"/>
          <w:spacing w:val="-24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pacing w:val="-24"/>
          <w:sz w:val="36"/>
          <w:szCs w:val="36"/>
        </w:rPr>
        <w:t>国家乡村振兴示范县创建财政奖补资金</w:t>
      </w:r>
    </w:p>
    <w:p w14:paraId="3465CF88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24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24"/>
          <w:sz w:val="36"/>
          <w:szCs w:val="36"/>
        </w:rPr>
        <w:t>项目绩效目标表</w:t>
      </w:r>
    </w:p>
    <w:tbl>
      <w:tblPr>
        <w:tblStyle w:val="8"/>
        <w:tblW w:w="8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19"/>
        <w:gridCol w:w="1312"/>
        <w:gridCol w:w="2060"/>
        <w:gridCol w:w="415"/>
        <w:gridCol w:w="1315"/>
        <w:gridCol w:w="604"/>
        <w:gridCol w:w="279"/>
        <w:gridCol w:w="761"/>
      </w:tblGrid>
      <w:tr w14:paraId="37C8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756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项目支出名称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C19C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B413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2989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主管部门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26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常德市鼎城区农业农村局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1DC8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实施单位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2B3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3CE6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380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项目资金</w:t>
            </w:r>
          </w:p>
          <w:p w14:paraId="3F3D16D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（万元）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FB1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全年预算数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C57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金额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341D48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分值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9821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 w14:paraId="00EC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C9C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B620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年度资金总额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C83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4BC19A">
            <w:pPr>
              <w:snapToGrid w:val="0"/>
              <w:spacing w:line="220" w:lineRule="exact"/>
              <w:ind w:right="18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D14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46A2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269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A5B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其中：当年财政衔接奖金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EDC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258B55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8EF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7395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5E3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960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其他资金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A2A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FD8E26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F07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7E0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5AB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年度总体目标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B794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14BFC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48C8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绩效指标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9A7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一级指标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881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二级指标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3F88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三级指标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9C3B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年度指标值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8901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分值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892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备注</w:t>
            </w:r>
          </w:p>
        </w:tc>
      </w:tr>
      <w:tr w14:paraId="449D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3C25B4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606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产出指标（50分）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EF7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数量指标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D904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27F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5FA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DCA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7EC9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C658AD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3FB2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D8C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F969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DA0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D16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58E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2C404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24A909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3277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995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质量指标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095B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CE52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D75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CC12C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513D8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C2DFF9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B5E1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6452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B530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245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FFF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C22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18AAD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669D6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65B5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9C3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时效指标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CEA8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AAA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793F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E5A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7F03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8A7FD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976A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5D1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成本指标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72C3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34A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27A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4F6E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02D54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FA0D39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8C78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098F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ADC7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A0E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E1BC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19F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2DB04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D1EA7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4E9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效益指标（30分）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4FF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经济效益指标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74CA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3E7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F87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91A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72A1A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ABE64F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AEF5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D601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31A8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CD5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81DC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765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46E52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E5AA90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8F2D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C02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社会效益指标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ED41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724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C0A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719E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6BB0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E49F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3031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4C60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6FA7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D7A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B720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BCBE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43B7D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5F685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9A92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9A8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生态效益指标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1323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82D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898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91D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46A6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AA573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9284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E3FC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B2B3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D7A0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3C9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409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35FF8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652461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87A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03C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可持续影响指标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4835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F44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35F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22E1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06808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DCCFC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A79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满意度指标</w:t>
            </w:r>
          </w:p>
          <w:p w14:paraId="615A13F8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（10分）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E69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服务对象满意度指标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204F5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786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CF18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AED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1154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793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总分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827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0E1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6EB7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E7A7B">
            <w:pPr>
              <w:snapToGrid w:val="0"/>
              <w:spacing w:line="220" w:lineRule="exac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填表人：填报日期：年月日联系电话：单位负责人：</w:t>
            </w:r>
          </w:p>
        </w:tc>
      </w:tr>
    </w:tbl>
    <w:p w14:paraId="03718709">
      <w:pPr>
        <w:jc w:val="left"/>
        <w:rPr>
          <w:rFonts w:hint="default" w:ascii="Times New Roman" w:hAnsi="Times New Roman" w:cs="Times New Roman"/>
          <w:bCs/>
          <w:kern w:val="0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5063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7E391">
    <w:pPr>
      <w:pStyle w:val="4"/>
      <w:framePr w:wrap="around" w:vAnchor="text" w:hAnchor="margin" w:xAlign="outside" w:y="1"/>
      <w:ind w:firstLine="36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 w14:paraId="06405E31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1368230"/>
    </w:sdtPr>
    <w:sdtContent>
      <w:p w14:paraId="3A363FAD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41</w:t>
        </w:r>
        <w:r>
          <w:rPr>
            <w:lang w:val="zh-CN"/>
          </w:rPr>
          <w:fldChar w:fldCharType="end"/>
        </w:r>
      </w:p>
    </w:sdtContent>
  </w:sdt>
  <w:p w14:paraId="14863438">
    <w:pPr>
      <w:pStyle w:val="4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BB0C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D45F8"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715C0"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83D19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TY1MzExODgyMzlkMDI4M2U1ODE2NWJjODA2ZDIifQ=="/>
    <w:docVar w:name="KSO_WPS_MARK_KEY" w:val="972c640d-28cf-4fd7-b419-b8a836ca42a1"/>
  </w:docVars>
  <w:rsids>
    <w:rsidRoot w:val="659B02C0"/>
    <w:rsid w:val="00016DC2"/>
    <w:rsid w:val="00025873"/>
    <w:rsid w:val="00040F7B"/>
    <w:rsid w:val="00055A38"/>
    <w:rsid w:val="00085C33"/>
    <w:rsid w:val="00094FC4"/>
    <w:rsid w:val="000C0F1A"/>
    <w:rsid w:val="000C2E0F"/>
    <w:rsid w:val="000C43AF"/>
    <w:rsid w:val="000C4E5C"/>
    <w:rsid w:val="000D5D7E"/>
    <w:rsid w:val="000F0681"/>
    <w:rsid w:val="00126188"/>
    <w:rsid w:val="0014387F"/>
    <w:rsid w:val="0014662F"/>
    <w:rsid w:val="00162A71"/>
    <w:rsid w:val="00164B5E"/>
    <w:rsid w:val="001665AE"/>
    <w:rsid w:val="001C2611"/>
    <w:rsid w:val="001D0BAC"/>
    <w:rsid w:val="001E434C"/>
    <w:rsid w:val="002045B0"/>
    <w:rsid w:val="002067A9"/>
    <w:rsid w:val="002244A6"/>
    <w:rsid w:val="00235D36"/>
    <w:rsid w:val="0024258F"/>
    <w:rsid w:val="00261CC1"/>
    <w:rsid w:val="00275957"/>
    <w:rsid w:val="002806A1"/>
    <w:rsid w:val="00292130"/>
    <w:rsid w:val="002A77F4"/>
    <w:rsid w:val="002B5669"/>
    <w:rsid w:val="002E26C1"/>
    <w:rsid w:val="002F0A2A"/>
    <w:rsid w:val="002F6FE7"/>
    <w:rsid w:val="00350C95"/>
    <w:rsid w:val="00370850"/>
    <w:rsid w:val="00376B11"/>
    <w:rsid w:val="003853F2"/>
    <w:rsid w:val="00385CD7"/>
    <w:rsid w:val="00391512"/>
    <w:rsid w:val="003A4A8F"/>
    <w:rsid w:val="003B4412"/>
    <w:rsid w:val="003C082D"/>
    <w:rsid w:val="003C1120"/>
    <w:rsid w:val="003C3AC2"/>
    <w:rsid w:val="003E0086"/>
    <w:rsid w:val="003E7043"/>
    <w:rsid w:val="00414C0F"/>
    <w:rsid w:val="00426A7F"/>
    <w:rsid w:val="004344D7"/>
    <w:rsid w:val="00442E93"/>
    <w:rsid w:val="00467567"/>
    <w:rsid w:val="004C5E57"/>
    <w:rsid w:val="004E247C"/>
    <w:rsid w:val="004E7DD0"/>
    <w:rsid w:val="004F5C10"/>
    <w:rsid w:val="004F78C3"/>
    <w:rsid w:val="0050026E"/>
    <w:rsid w:val="00515E55"/>
    <w:rsid w:val="00566BE7"/>
    <w:rsid w:val="00582BF7"/>
    <w:rsid w:val="00590A7B"/>
    <w:rsid w:val="0059761D"/>
    <w:rsid w:val="005E4CB0"/>
    <w:rsid w:val="006107C9"/>
    <w:rsid w:val="00626C3A"/>
    <w:rsid w:val="0064637B"/>
    <w:rsid w:val="00661770"/>
    <w:rsid w:val="0066759F"/>
    <w:rsid w:val="006838FD"/>
    <w:rsid w:val="006A1B06"/>
    <w:rsid w:val="006A3620"/>
    <w:rsid w:val="006B4D5F"/>
    <w:rsid w:val="006B5F3F"/>
    <w:rsid w:val="006D7A0E"/>
    <w:rsid w:val="006E2C28"/>
    <w:rsid w:val="006E2FF0"/>
    <w:rsid w:val="006E353D"/>
    <w:rsid w:val="006E37E1"/>
    <w:rsid w:val="006F06A1"/>
    <w:rsid w:val="006F3CB6"/>
    <w:rsid w:val="006F70FB"/>
    <w:rsid w:val="0070006F"/>
    <w:rsid w:val="00710BD4"/>
    <w:rsid w:val="00770510"/>
    <w:rsid w:val="00784868"/>
    <w:rsid w:val="00794F9E"/>
    <w:rsid w:val="007B177C"/>
    <w:rsid w:val="007B760E"/>
    <w:rsid w:val="007C0C5F"/>
    <w:rsid w:val="007D6F6B"/>
    <w:rsid w:val="00806D2D"/>
    <w:rsid w:val="008705E0"/>
    <w:rsid w:val="00876684"/>
    <w:rsid w:val="008C1B15"/>
    <w:rsid w:val="008D7AC4"/>
    <w:rsid w:val="008E5839"/>
    <w:rsid w:val="008E6E60"/>
    <w:rsid w:val="00900A63"/>
    <w:rsid w:val="009012FB"/>
    <w:rsid w:val="00922199"/>
    <w:rsid w:val="00927176"/>
    <w:rsid w:val="00942348"/>
    <w:rsid w:val="00955914"/>
    <w:rsid w:val="00955AF9"/>
    <w:rsid w:val="009679ED"/>
    <w:rsid w:val="009A3DD5"/>
    <w:rsid w:val="009B6302"/>
    <w:rsid w:val="009C6EC0"/>
    <w:rsid w:val="009E5AB8"/>
    <w:rsid w:val="009E7A52"/>
    <w:rsid w:val="00A277EB"/>
    <w:rsid w:val="00A36D02"/>
    <w:rsid w:val="00A405B9"/>
    <w:rsid w:val="00A55901"/>
    <w:rsid w:val="00A564E3"/>
    <w:rsid w:val="00A60D37"/>
    <w:rsid w:val="00A6342C"/>
    <w:rsid w:val="00A86422"/>
    <w:rsid w:val="00A932D1"/>
    <w:rsid w:val="00AC0313"/>
    <w:rsid w:val="00AE3A8B"/>
    <w:rsid w:val="00AF62A5"/>
    <w:rsid w:val="00AF72F2"/>
    <w:rsid w:val="00B126D6"/>
    <w:rsid w:val="00B20CE3"/>
    <w:rsid w:val="00B248C4"/>
    <w:rsid w:val="00B553B8"/>
    <w:rsid w:val="00B73754"/>
    <w:rsid w:val="00BA7CA7"/>
    <w:rsid w:val="00BC489E"/>
    <w:rsid w:val="00BC61D5"/>
    <w:rsid w:val="00BD0943"/>
    <w:rsid w:val="00BE2EC2"/>
    <w:rsid w:val="00C14AC5"/>
    <w:rsid w:val="00C32236"/>
    <w:rsid w:val="00C3727C"/>
    <w:rsid w:val="00C37842"/>
    <w:rsid w:val="00C402C2"/>
    <w:rsid w:val="00C442A0"/>
    <w:rsid w:val="00C9516D"/>
    <w:rsid w:val="00CA1182"/>
    <w:rsid w:val="00CA1554"/>
    <w:rsid w:val="00CA366A"/>
    <w:rsid w:val="00CB539D"/>
    <w:rsid w:val="00CC1F8D"/>
    <w:rsid w:val="00CD7BFA"/>
    <w:rsid w:val="00CE3DB3"/>
    <w:rsid w:val="00D05CCF"/>
    <w:rsid w:val="00D05E20"/>
    <w:rsid w:val="00D06668"/>
    <w:rsid w:val="00D14C66"/>
    <w:rsid w:val="00D15439"/>
    <w:rsid w:val="00D30D9E"/>
    <w:rsid w:val="00D4183D"/>
    <w:rsid w:val="00D44CE0"/>
    <w:rsid w:val="00D57508"/>
    <w:rsid w:val="00D74179"/>
    <w:rsid w:val="00D77FAB"/>
    <w:rsid w:val="00D821FB"/>
    <w:rsid w:val="00D82238"/>
    <w:rsid w:val="00DA00C0"/>
    <w:rsid w:val="00DA2A3A"/>
    <w:rsid w:val="00DA38F2"/>
    <w:rsid w:val="00DC3836"/>
    <w:rsid w:val="00DD63E5"/>
    <w:rsid w:val="00E1232E"/>
    <w:rsid w:val="00E463CE"/>
    <w:rsid w:val="00E62B25"/>
    <w:rsid w:val="00E715C5"/>
    <w:rsid w:val="00E7314B"/>
    <w:rsid w:val="00E75355"/>
    <w:rsid w:val="00E86DEF"/>
    <w:rsid w:val="00EB4C93"/>
    <w:rsid w:val="00EC242D"/>
    <w:rsid w:val="00ED6D64"/>
    <w:rsid w:val="00EE067C"/>
    <w:rsid w:val="00EF1605"/>
    <w:rsid w:val="00F01FF6"/>
    <w:rsid w:val="00F134BD"/>
    <w:rsid w:val="00F14558"/>
    <w:rsid w:val="00F27DF6"/>
    <w:rsid w:val="00F810A3"/>
    <w:rsid w:val="00F92C70"/>
    <w:rsid w:val="00FA0423"/>
    <w:rsid w:val="00FB2848"/>
    <w:rsid w:val="00FB4454"/>
    <w:rsid w:val="00FC766D"/>
    <w:rsid w:val="00FE3480"/>
    <w:rsid w:val="00FE40FB"/>
    <w:rsid w:val="00FF07C9"/>
    <w:rsid w:val="01D36C8E"/>
    <w:rsid w:val="01D90B8F"/>
    <w:rsid w:val="024617F2"/>
    <w:rsid w:val="02883F6B"/>
    <w:rsid w:val="03150DE8"/>
    <w:rsid w:val="032B1B1C"/>
    <w:rsid w:val="03712D50"/>
    <w:rsid w:val="04015395"/>
    <w:rsid w:val="04643C6E"/>
    <w:rsid w:val="04E20F63"/>
    <w:rsid w:val="04E718A7"/>
    <w:rsid w:val="058663AA"/>
    <w:rsid w:val="05D63BA8"/>
    <w:rsid w:val="06500E91"/>
    <w:rsid w:val="06AB60C8"/>
    <w:rsid w:val="06F77103"/>
    <w:rsid w:val="071C5370"/>
    <w:rsid w:val="079838E0"/>
    <w:rsid w:val="07A57D58"/>
    <w:rsid w:val="07BB18E8"/>
    <w:rsid w:val="082B5299"/>
    <w:rsid w:val="084E1401"/>
    <w:rsid w:val="08D613F6"/>
    <w:rsid w:val="09061CDB"/>
    <w:rsid w:val="09565248"/>
    <w:rsid w:val="09A132CA"/>
    <w:rsid w:val="0A2E6300"/>
    <w:rsid w:val="0A402FCB"/>
    <w:rsid w:val="0B55486D"/>
    <w:rsid w:val="0B5C198C"/>
    <w:rsid w:val="0BA52B28"/>
    <w:rsid w:val="0C21585D"/>
    <w:rsid w:val="0C853C9F"/>
    <w:rsid w:val="0D200601"/>
    <w:rsid w:val="0D5A0323"/>
    <w:rsid w:val="0F024F3F"/>
    <w:rsid w:val="0FF037F5"/>
    <w:rsid w:val="0FFE29AD"/>
    <w:rsid w:val="108337A3"/>
    <w:rsid w:val="122E36AC"/>
    <w:rsid w:val="13BC66EA"/>
    <w:rsid w:val="140D20B1"/>
    <w:rsid w:val="14123EB8"/>
    <w:rsid w:val="146D5845"/>
    <w:rsid w:val="149B48BB"/>
    <w:rsid w:val="15F961F3"/>
    <w:rsid w:val="16281B5F"/>
    <w:rsid w:val="16A850E9"/>
    <w:rsid w:val="17A0154D"/>
    <w:rsid w:val="17D3028D"/>
    <w:rsid w:val="18130E06"/>
    <w:rsid w:val="18574301"/>
    <w:rsid w:val="19136EDE"/>
    <w:rsid w:val="193A2057"/>
    <w:rsid w:val="1955240A"/>
    <w:rsid w:val="1A18361C"/>
    <w:rsid w:val="1A1864E3"/>
    <w:rsid w:val="1A732F49"/>
    <w:rsid w:val="1BDE2197"/>
    <w:rsid w:val="1C9B4BC9"/>
    <w:rsid w:val="1D376D61"/>
    <w:rsid w:val="1D9A6D7D"/>
    <w:rsid w:val="1DA653E3"/>
    <w:rsid w:val="1E4712E6"/>
    <w:rsid w:val="1EB845B2"/>
    <w:rsid w:val="1EF45CE4"/>
    <w:rsid w:val="20AB5373"/>
    <w:rsid w:val="21913546"/>
    <w:rsid w:val="21B656EC"/>
    <w:rsid w:val="24732AE5"/>
    <w:rsid w:val="2500187D"/>
    <w:rsid w:val="25A40C1C"/>
    <w:rsid w:val="25F27756"/>
    <w:rsid w:val="26243349"/>
    <w:rsid w:val="26712AFA"/>
    <w:rsid w:val="26AD608D"/>
    <w:rsid w:val="27160954"/>
    <w:rsid w:val="275D2643"/>
    <w:rsid w:val="27D46425"/>
    <w:rsid w:val="2807003D"/>
    <w:rsid w:val="280B4ECD"/>
    <w:rsid w:val="28187402"/>
    <w:rsid w:val="28ED3694"/>
    <w:rsid w:val="29C85EDF"/>
    <w:rsid w:val="2A094D30"/>
    <w:rsid w:val="2B3B53BD"/>
    <w:rsid w:val="2BF97933"/>
    <w:rsid w:val="2C1471DD"/>
    <w:rsid w:val="2C7B3D18"/>
    <w:rsid w:val="2C9042E1"/>
    <w:rsid w:val="2D3E1194"/>
    <w:rsid w:val="2D4A455A"/>
    <w:rsid w:val="2D8D76BC"/>
    <w:rsid w:val="2DBB487C"/>
    <w:rsid w:val="2E0D4F8E"/>
    <w:rsid w:val="2EE02AF5"/>
    <w:rsid w:val="2F2A1D36"/>
    <w:rsid w:val="2F345E39"/>
    <w:rsid w:val="2F531ADA"/>
    <w:rsid w:val="2F9F3623"/>
    <w:rsid w:val="2FBE036A"/>
    <w:rsid w:val="30053379"/>
    <w:rsid w:val="3169705B"/>
    <w:rsid w:val="32493846"/>
    <w:rsid w:val="32820423"/>
    <w:rsid w:val="32CC37BA"/>
    <w:rsid w:val="3327286A"/>
    <w:rsid w:val="33645527"/>
    <w:rsid w:val="34635C75"/>
    <w:rsid w:val="351E2453"/>
    <w:rsid w:val="35580A2F"/>
    <w:rsid w:val="356006FB"/>
    <w:rsid w:val="37192788"/>
    <w:rsid w:val="375F1ABA"/>
    <w:rsid w:val="39316051"/>
    <w:rsid w:val="39CE5CBB"/>
    <w:rsid w:val="39F96B6F"/>
    <w:rsid w:val="3A53536B"/>
    <w:rsid w:val="3B661CE2"/>
    <w:rsid w:val="3C055FEF"/>
    <w:rsid w:val="3C1C185D"/>
    <w:rsid w:val="3C485B8B"/>
    <w:rsid w:val="3CE5162C"/>
    <w:rsid w:val="3DAA07E3"/>
    <w:rsid w:val="3E910AF7"/>
    <w:rsid w:val="3EE6168C"/>
    <w:rsid w:val="3EEB2E4A"/>
    <w:rsid w:val="3F293D12"/>
    <w:rsid w:val="3F495808"/>
    <w:rsid w:val="3F6C12A5"/>
    <w:rsid w:val="3F7367D5"/>
    <w:rsid w:val="40091027"/>
    <w:rsid w:val="40196721"/>
    <w:rsid w:val="40BB6F3F"/>
    <w:rsid w:val="41650F8E"/>
    <w:rsid w:val="417D318A"/>
    <w:rsid w:val="42FA1D6B"/>
    <w:rsid w:val="435C1321"/>
    <w:rsid w:val="441D16AC"/>
    <w:rsid w:val="454D4212"/>
    <w:rsid w:val="457674DB"/>
    <w:rsid w:val="46490B14"/>
    <w:rsid w:val="466A4950"/>
    <w:rsid w:val="4670461E"/>
    <w:rsid w:val="46CB4449"/>
    <w:rsid w:val="46FC1B49"/>
    <w:rsid w:val="47C647D3"/>
    <w:rsid w:val="47D43D6F"/>
    <w:rsid w:val="484134D1"/>
    <w:rsid w:val="48DB5031"/>
    <w:rsid w:val="49B427DA"/>
    <w:rsid w:val="4A680C6C"/>
    <w:rsid w:val="4ABC5AC9"/>
    <w:rsid w:val="4B090BDC"/>
    <w:rsid w:val="4B497542"/>
    <w:rsid w:val="4BCB75D3"/>
    <w:rsid w:val="4C9D782D"/>
    <w:rsid w:val="4CB500C5"/>
    <w:rsid w:val="4D167573"/>
    <w:rsid w:val="4D4145AE"/>
    <w:rsid w:val="4DFB58D2"/>
    <w:rsid w:val="4E187034"/>
    <w:rsid w:val="4E23150E"/>
    <w:rsid w:val="4E630603"/>
    <w:rsid w:val="4EBF52E9"/>
    <w:rsid w:val="4ED96D13"/>
    <w:rsid w:val="4EDF5B99"/>
    <w:rsid w:val="4EE92815"/>
    <w:rsid w:val="4F093FFF"/>
    <w:rsid w:val="4F241892"/>
    <w:rsid w:val="4F6E5459"/>
    <w:rsid w:val="4F76095F"/>
    <w:rsid w:val="4FE83331"/>
    <w:rsid w:val="50F15416"/>
    <w:rsid w:val="50F27348"/>
    <w:rsid w:val="51332EFD"/>
    <w:rsid w:val="51DB198D"/>
    <w:rsid w:val="528550EB"/>
    <w:rsid w:val="52943481"/>
    <w:rsid w:val="52A81486"/>
    <w:rsid w:val="5361551C"/>
    <w:rsid w:val="53AB3B1F"/>
    <w:rsid w:val="557446DC"/>
    <w:rsid w:val="55A34435"/>
    <w:rsid w:val="560222DE"/>
    <w:rsid w:val="56114DE8"/>
    <w:rsid w:val="563370CB"/>
    <w:rsid w:val="56650EFF"/>
    <w:rsid w:val="56EB5277"/>
    <w:rsid w:val="56F55467"/>
    <w:rsid w:val="577B4C0F"/>
    <w:rsid w:val="58156E12"/>
    <w:rsid w:val="589E0491"/>
    <w:rsid w:val="58FE46DB"/>
    <w:rsid w:val="593E0F0A"/>
    <w:rsid w:val="59800981"/>
    <w:rsid w:val="59CE5D5C"/>
    <w:rsid w:val="59D95C1D"/>
    <w:rsid w:val="5A1B1D58"/>
    <w:rsid w:val="5A41176D"/>
    <w:rsid w:val="5AC24903"/>
    <w:rsid w:val="5B5C5629"/>
    <w:rsid w:val="5BFB00CD"/>
    <w:rsid w:val="5CCA6749"/>
    <w:rsid w:val="5CE45005"/>
    <w:rsid w:val="5D2F20AB"/>
    <w:rsid w:val="5E2751A9"/>
    <w:rsid w:val="5E6C4633"/>
    <w:rsid w:val="5E6C69D5"/>
    <w:rsid w:val="5EBC593A"/>
    <w:rsid w:val="5EC53DB8"/>
    <w:rsid w:val="5EE95CC7"/>
    <w:rsid w:val="5F331D5B"/>
    <w:rsid w:val="5F5A0513"/>
    <w:rsid w:val="5FDE732A"/>
    <w:rsid w:val="60206354"/>
    <w:rsid w:val="6024200F"/>
    <w:rsid w:val="608F6841"/>
    <w:rsid w:val="60DC7537"/>
    <w:rsid w:val="621E3096"/>
    <w:rsid w:val="62257C51"/>
    <w:rsid w:val="63466D02"/>
    <w:rsid w:val="642F6477"/>
    <w:rsid w:val="64746912"/>
    <w:rsid w:val="64AC6408"/>
    <w:rsid w:val="65421BD0"/>
    <w:rsid w:val="659B02C0"/>
    <w:rsid w:val="661C136B"/>
    <w:rsid w:val="669F05BF"/>
    <w:rsid w:val="679D5F70"/>
    <w:rsid w:val="68A05D4E"/>
    <w:rsid w:val="68CD4B9F"/>
    <w:rsid w:val="6900563D"/>
    <w:rsid w:val="697B284D"/>
    <w:rsid w:val="698A3D5D"/>
    <w:rsid w:val="6A344ACE"/>
    <w:rsid w:val="6B713F07"/>
    <w:rsid w:val="6B9259BF"/>
    <w:rsid w:val="6BA77929"/>
    <w:rsid w:val="6BAE1648"/>
    <w:rsid w:val="6BBB5FAB"/>
    <w:rsid w:val="6BCD5EBF"/>
    <w:rsid w:val="6BE02E3B"/>
    <w:rsid w:val="6C685A31"/>
    <w:rsid w:val="6D154D66"/>
    <w:rsid w:val="6D2F143E"/>
    <w:rsid w:val="6EA70F11"/>
    <w:rsid w:val="6EBC119F"/>
    <w:rsid w:val="6F552184"/>
    <w:rsid w:val="6FDF6D6B"/>
    <w:rsid w:val="70822713"/>
    <w:rsid w:val="717541E2"/>
    <w:rsid w:val="7227728E"/>
    <w:rsid w:val="726F4F19"/>
    <w:rsid w:val="72F23A75"/>
    <w:rsid w:val="72F86CBC"/>
    <w:rsid w:val="73FF18BB"/>
    <w:rsid w:val="743F2A16"/>
    <w:rsid w:val="745759FA"/>
    <w:rsid w:val="74A27CAB"/>
    <w:rsid w:val="760F0865"/>
    <w:rsid w:val="761D6211"/>
    <w:rsid w:val="7620630E"/>
    <w:rsid w:val="76240390"/>
    <w:rsid w:val="763B5B01"/>
    <w:rsid w:val="76923E4F"/>
    <w:rsid w:val="76A263C2"/>
    <w:rsid w:val="77630BF4"/>
    <w:rsid w:val="777022CF"/>
    <w:rsid w:val="784D70CB"/>
    <w:rsid w:val="78BE6E12"/>
    <w:rsid w:val="78CB721C"/>
    <w:rsid w:val="792C5A3C"/>
    <w:rsid w:val="79411431"/>
    <w:rsid w:val="79EB1329"/>
    <w:rsid w:val="7A1D6635"/>
    <w:rsid w:val="7A2F0DFC"/>
    <w:rsid w:val="7A582B93"/>
    <w:rsid w:val="7ACE7319"/>
    <w:rsid w:val="7AD64A54"/>
    <w:rsid w:val="7B36649A"/>
    <w:rsid w:val="7B966EB7"/>
    <w:rsid w:val="7C1122C7"/>
    <w:rsid w:val="7C33396C"/>
    <w:rsid w:val="7C5A218F"/>
    <w:rsid w:val="7C8E38FC"/>
    <w:rsid w:val="7CA25995"/>
    <w:rsid w:val="7D8D7028"/>
    <w:rsid w:val="7DF41903"/>
    <w:rsid w:val="7DF56C66"/>
    <w:rsid w:val="7EA0179C"/>
    <w:rsid w:val="7ED65C44"/>
    <w:rsid w:val="7F2A644F"/>
    <w:rsid w:val="7F486AA8"/>
    <w:rsid w:val="7F983A8C"/>
    <w:rsid w:val="7FB222EB"/>
    <w:rsid w:val="7FB71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楷体_GB2312" w:asciiTheme="minorHAnsi" w:hAnsiTheme="minorHAns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5"/>
    <w:qFormat/>
    <w:uiPriority w:val="0"/>
    <w:rPr>
      <w:rFonts w:eastAsia="仿宋_GB2312" w:cs="楷体_GB2312" w:asciiTheme="minorHAnsi" w:hAnsiTheme="minorHAnsi"/>
      <w:kern w:val="2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eastAsia="仿宋_GB2312" w:cs="楷体_GB2312" w:asciiTheme="minorHAnsi" w:hAnsiTheme="minorHAnsi"/>
      <w:kern w:val="2"/>
      <w:sz w:val="18"/>
      <w:szCs w:val="18"/>
    </w:rPr>
  </w:style>
  <w:style w:type="character" w:customStyle="1" w:styleId="16">
    <w:name w:val="HTML 预设格式 Char"/>
    <w:basedOn w:val="10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批注框文本 Char"/>
    <w:basedOn w:val="10"/>
    <w:link w:val="3"/>
    <w:uiPriority w:val="0"/>
    <w:rPr>
      <w:rFonts w:eastAsia="仿宋_GB2312" w:cs="楷体_GB2312" w:asciiTheme="minorHAnsi"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2232</Words>
  <Characters>2335</Characters>
  <Lines>40</Lines>
  <Paragraphs>11</Paragraphs>
  <TotalTime>6</TotalTime>
  <ScaleCrop>false</ScaleCrop>
  <LinksUpToDate>false</LinksUpToDate>
  <CharactersWithSpaces>2531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2024-05-08T03:22:00Z</dcterms:created>
  <dc:creator>勇往直前</dc:creator>
  <cp:lastModifiedBy>2.小姐</cp:lastModifiedBy>
  <cp:lastPrinted>2024-05-07T02:24:00Z</cp:lastPrinted>
  <dcterms:modified xsi:type="dcterms:W3CDTF">2025-05-29T02:39:34Z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72063579D7C5431BBF7584378FCE92AB_13</vt:lpwstr>
  </property>
  <property fmtid="{D5CDD505-2E9C-101B-9397-08002B2CF9AE}" pid="4" name="KSOTemplateDocerSaveRecord">
    <vt:lpwstr>eyJoZGlkIjoiYjgzM2E3NTFkYjFjYWU5Y2Y1ZGY3MjQ2OGZkNzY5MzciLCJ1c2VySWQiOiIyMDc1OTkwODMifQ==</vt:lpwstr>
  </property>
</Properties>
</file>