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w w:val="90"/>
          <w:kern w:val="0"/>
          <w:sz w:val="44"/>
          <w:szCs w:val="44"/>
          <w:lang w:eastAsia="zh-CN"/>
        </w:rPr>
        <w:t>常德市鼎城</w:t>
      </w:r>
      <w:r>
        <w:rPr>
          <w:rFonts w:hint="eastAsia" w:ascii="方正小标宋简体" w:hAnsi="宋体" w:eastAsia="方正小标宋简体" w:cs="宋体"/>
          <w:color w:val="000000"/>
          <w:w w:val="90"/>
          <w:kern w:val="0"/>
          <w:sz w:val="44"/>
          <w:szCs w:val="44"/>
        </w:rPr>
        <w:t>区困难残疾人生活补贴和重度</w:t>
      </w:r>
      <w:r>
        <w:rPr>
          <w:rFonts w:hint="eastAsia" w:ascii="方正小标宋简体" w:hAnsi="宋体" w:eastAsia="方正小标宋简体" w:cs="宋体"/>
          <w:color w:val="000000"/>
          <w:w w:val="90"/>
          <w:kern w:val="0"/>
          <w:sz w:val="44"/>
          <w:szCs w:val="44"/>
          <w:lang w:eastAsia="zh-CN"/>
        </w:rPr>
        <w:t>残疾</w:t>
      </w:r>
      <w:r>
        <w:rPr>
          <w:rFonts w:hint="eastAsia" w:ascii="方正小标宋简体" w:hAnsi="宋体" w:eastAsia="方正小标宋简体" w:cs="宋体"/>
          <w:color w:val="000000"/>
          <w:w w:val="90"/>
          <w:kern w:val="0"/>
          <w:sz w:val="44"/>
          <w:szCs w:val="44"/>
        </w:rPr>
        <w:t>人护理补贴资格认定“跨省通办”申请表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center"/>
        <w:rPr>
          <w:rFonts w:ascii="Times New Roman" w:hAnsi="Times New Roman"/>
          <w:color w:val="000000"/>
          <w:kern w:val="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center"/>
      </w:pP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left"/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申请人姓名：</w:t>
      </w:r>
      <w:r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</w:rPr>
        <w:t>________________________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left"/>
        <w:rPr>
          <w:sz w:val="32"/>
          <w:szCs w:val="32"/>
        </w:rPr>
      </w:pP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left"/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监护人（单位）：</w:t>
      </w:r>
      <w:r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</w:rPr>
        <w:t>________________________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left"/>
        <w:rPr>
          <w:sz w:val="32"/>
          <w:szCs w:val="32"/>
        </w:rPr>
      </w:pP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left"/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申请类别：困难生活补贴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□</w:t>
      </w:r>
      <w:r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</w:rPr>
        <w:t xml:space="preserve">    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重度护理补贴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□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left"/>
        <w:rPr>
          <w:sz w:val="32"/>
          <w:szCs w:val="32"/>
        </w:rPr>
      </w:pP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现住址：</w:t>
      </w:r>
      <w:r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</w:rPr>
        <w:t>____________________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 xml:space="preserve">  街道（乡镇）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1920" w:firstLineChars="600"/>
        <w:jc w:val="left"/>
        <w:rPr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</w:rPr>
        <w:t>____________________</w:t>
      </w:r>
      <w:r>
        <w:rPr>
          <w:rFonts w:hint="eastAsia" w:ascii="Times New Roman" w:hAnsi="Times New Roman"/>
          <w:color w:val="000000"/>
          <w:kern w:val="0"/>
          <w:sz w:val="32"/>
          <w:szCs w:val="32"/>
          <w:shd w:val="clear" w:color="auto" w:fill="FFFFFF"/>
        </w:rPr>
        <w:t xml:space="preserve">  社区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（村）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center"/>
        <w:rPr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center"/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ind w:firstLine="640"/>
        <w:jc w:val="center"/>
        <w:rPr>
          <w:sz w:val="32"/>
          <w:szCs w:val="32"/>
        </w:rPr>
      </w:pP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rPr>
          <w:rFonts w:hint="eastAsia" w:eastAsiaTheme="minorEastAsia"/>
          <w:sz w:val="32"/>
          <w:szCs w:val="32"/>
          <w:lang w:eastAsia="zh-CN"/>
        </w:rPr>
      </w:pP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rPr>
          <w:sz w:val="32"/>
          <w:szCs w:val="32"/>
        </w:rPr>
      </w:pPr>
    </w:p>
    <w:p>
      <w:pPr>
        <w:widowControl/>
        <w:shd w:val="clear" w:color="auto" w:fill="FFFFFF"/>
        <w:wordWrap w:val="0"/>
        <w:snapToGrid w:val="0"/>
        <w:spacing w:before="120" w:after="120" w:line="540" w:lineRule="atLeast"/>
        <w:rPr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120" w:after="120" w:line="540" w:lineRule="atLeast"/>
        <w:ind w:firstLine="1920" w:firstLineChars="600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填报时间：      年</w:t>
      </w:r>
      <w:r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</w:rPr>
        <w:t xml:space="preserve">    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/>
          <w:color w:val="000000"/>
          <w:kern w:val="0"/>
          <w:sz w:val="32"/>
          <w:szCs w:val="32"/>
          <w:shd w:val="clear" w:color="auto" w:fill="FFFFFF"/>
        </w:rPr>
        <w:t xml:space="preserve">     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日</w:t>
      </w:r>
    </w:p>
    <w:p>
      <w:pPr>
        <w:widowControl/>
        <w:shd w:val="clear" w:color="auto" w:fill="FFFFFF"/>
        <w:snapToGrid w:val="0"/>
        <w:spacing w:before="120" w:after="120" w:line="540" w:lineRule="atLeast"/>
        <w:ind w:firstLine="1920" w:firstLineChars="600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</w:p>
    <w:tbl>
      <w:tblPr>
        <w:tblStyle w:val="2"/>
        <w:tblW w:w="955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1"/>
        <w:gridCol w:w="1382"/>
        <w:gridCol w:w="1383"/>
        <w:gridCol w:w="1002"/>
        <w:gridCol w:w="1016"/>
        <w:gridCol w:w="456"/>
        <w:gridCol w:w="578"/>
        <w:gridCol w:w="410"/>
        <w:gridCol w:w="953"/>
        <w:gridCol w:w="13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9552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w w:val="9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w w:val="90"/>
                <w:kern w:val="0"/>
                <w:sz w:val="44"/>
                <w:szCs w:val="44"/>
                <w:lang w:eastAsia="zh-CN"/>
              </w:rPr>
              <w:t>常德市鼎城</w:t>
            </w:r>
            <w:r>
              <w:rPr>
                <w:rFonts w:hint="eastAsia" w:ascii="方正小标宋简体" w:hAnsi="宋体" w:eastAsia="方正小标宋简体" w:cs="宋体"/>
                <w:color w:val="000000"/>
                <w:w w:val="90"/>
                <w:kern w:val="0"/>
                <w:sz w:val="44"/>
                <w:szCs w:val="44"/>
              </w:rPr>
              <w:t>区困难残疾人生活补贴和重度残疾人护理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w w:val="90"/>
                <w:kern w:val="0"/>
                <w:sz w:val="44"/>
                <w:szCs w:val="44"/>
              </w:rPr>
              <w:t>补贴资格认定“跨省通办”申请表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申请人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男(  ) 女(  )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（粘贴照片 ）小二寸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身份证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3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婚姻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2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未婚(  ) 已婚(  )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丧偶(  ) 离婚(  )</w:t>
            </w: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户口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性质</w:t>
            </w:r>
          </w:p>
        </w:tc>
        <w:tc>
          <w:tcPr>
            <w:tcW w:w="3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居民户口(  ) 非农户口(  )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农业户口(  )</w:t>
            </w: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户口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85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县（市、区）        乡镇（街）       村(社区）      屯（委）    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残疾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3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视力残疾(  )  听力残疾(  )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言语残疾(  )  肢体残疾(  )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智力残疾(  )  精神残疾(  )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多重残疾(  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残疾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37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一级残疾(  )  二级残疾(  )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三级残疾(  )  四级残疾(  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残疾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3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发证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37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银行账号</w:t>
            </w:r>
          </w:p>
        </w:tc>
        <w:tc>
          <w:tcPr>
            <w:tcW w:w="85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账户名：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     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      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   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开户行：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 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账号：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代办人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代办人电话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生活自理能力</w:t>
            </w: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有生活自理能力(  )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有部分生活自理能力(  )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无生活自理能力(  )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劳动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能力</w:t>
            </w:r>
          </w:p>
        </w:tc>
        <w:tc>
          <w:tcPr>
            <w:tcW w:w="3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ascii="仿宋_GB2312" w:eastAsia="仿宋_GB2312"/>
              </w:rPr>
              <w:t>有劳动能力(  )</w:t>
            </w:r>
            <w:r>
              <w:rPr>
                <w:rStyle w:val="4"/>
                <w:rFonts w:ascii="仿宋_GB2312" w:eastAsia="仿宋_GB2312"/>
              </w:rPr>
              <w:br w:type="textWrapping"/>
            </w:r>
            <w:r>
              <w:rPr>
                <w:rStyle w:val="4"/>
                <w:rFonts w:ascii="仿宋_GB2312" w:eastAsia="仿宋_GB2312"/>
              </w:rPr>
              <w:t>部分丧失劳动能力(  )</w:t>
            </w:r>
            <w:r>
              <w:rPr>
                <w:rStyle w:val="4"/>
                <w:rFonts w:ascii="仿宋_GB2312" w:eastAsia="仿宋_GB2312"/>
              </w:rPr>
              <w:br w:type="textWrapping"/>
            </w:r>
            <w:r>
              <w:rPr>
                <w:rStyle w:val="4"/>
                <w:rFonts w:ascii="仿宋_GB2312" w:eastAsia="仿宋_GB2312"/>
              </w:rPr>
              <w:t>完全丧失劳动能力(  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文化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程度</w:t>
            </w:r>
          </w:p>
        </w:tc>
        <w:tc>
          <w:tcPr>
            <w:tcW w:w="37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小学(  ) 初中(  ) 普通高中(  )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中等职业教育(  ) 专科(  )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大学本科(  ) 研究生(  ) 其它(  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家庭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人口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家庭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年收入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监护人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享受低保情况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城市低保(  )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农村低保(  )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低保证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低保证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发证时间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享受福利性补贴情况</w:t>
            </w:r>
          </w:p>
        </w:tc>
        <w:tc>
          <w:tcPr>
            <w:tcW w:w="8561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跨地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申请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85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32"/>
                <w:szCs w:val="32"/>
              </w:rPr>
            </w:pPr>
            <w:r>
              <w:rPr>
                <w:rStyle w:val="4"/>
                <w:rFonts w:ascii="仿宋_GB2312" w:eastAsia="仿宋_GB2312"/>
              </w:rPr>
              <w:t xml:space="preserve">符合申请困难残疾人生活补贴：是(  ) 否(  ) </w:t>
            </w:r>
            <w:r>
              <w:rPr>
                <w:rStyle w:val="4"/>
                <w:rFonts w:ascii="仿宋_GB2312" w:eastAsia="仿宋_GB2312"/>
              </w:rPr>
              <w:br w:type="textWrapping"/>
            </w:r>
            <w:r>
              <w:rPr>
                <w:rStyle w:val="4"/>
                <w:rFonts w:ascii="仿宋_GB2312" w:eastAsia="仿宋_GB2312"/>
              </w:rPr>
              <w:t xml:space="preserve">符合申请重度残疾人护理补贴：是(  ) 否(  )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9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8561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Style w:val="4"/>
                <w:rFonts w:ascii="仿宋_GB2312" w:eastAsia="仿宋_GB2312"/>
              </w:rPr>
              <w:t>申请地：     省      县（市、区）     乡镇（街）     村(社区）    屯（委）  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9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eastAsia="仿宋_GB2312"/>
              </w:rPr>
            </w:pPr>
            <w:r>
              <w:rPr>
                <w:rStyle w:val="4"/>
                <w:rFonts w:ascii="仿宋_GB2312" w:eastAsia="仿宋_GB2312"/>
              </w:rPr>
              <w:t>申请人时间</w:t>
            </w:r>
          </w:p>
        </w:tc>
        <w:tc>
          <w:tcPr>
            <w:tcW w:w="1016" w:type="dxa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eastAsia="仿宋_GB2312"/>
              </w:rPr>
            </w:pPr>
          </w:p>
        </w:tc>
        <w:tc>
          <w:tcPr>
            <w:tcW w:w="456" w:type="dxa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eastAsia="仿宋_GB2312"/>
              </w:rPr>
            </w:pPr>
          </w:p>
        </w:tc>
        <w:tc>
          <w:tcPr>
            <w:tcW w:w="3322" w:type="dxa"/>
            <w:gridSpan w:val="4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仿宋_GB2312" w:eastAsia="仿宋_GB2312"/>
              </w:rPr>
            </w:pPr>
            <w:r>
              <w:rPr>
                <w:rStyle w:val="4"/>
                <w:rFonts w:ascii="仿宋_GB2312" w:eastAsia="仿宋_GB2312"/>
              </w:rPr>
              <w:t>年 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4" w:hRule="atLeast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户籍地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乡镇（街道）初审意见</w:t>
            </w:r>
          </w:p>
        </w:tc>
        <w:tc>
          <w:tcPr>
            <w:tcW w:w="8561" w:type="dxa"/>
            <w:gridSpan w:val="9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Style w:val="5"/>
                <w:rFonts w:ascii="仿宋_GB2312" w:eastAsia="仿宋_GB2312"/>
              </w:rPr>
              <w:t>经初审，同意享受。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8561" w:type="dxa"/>
            <w:gridSpan w:val="9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经办人：           民政助理：           主管领导 ：            单位（公章）：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8561" w:type="dxa"/>
            <w:gridSpan w:val="9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                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户籍地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县（市、区）残联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8561" w:type="dxa"/>
            <w:gridSpan w:val="9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Style w:val="5"/>
                <w:rFonts w:ascii="仿宋_GB2312" w:eastAsia="仿宋_GB2312"/>
              </w:rPr>
              <w:t>经审核，同意享受。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8561" w:type="dxa"/>
            <w:gridSpan w:val="9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经办人：           复核人：            主管领导 ：           单位（公章）：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8561" w:type="dxa"/>
            <w:gridSpan w:val="9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                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9" w:hRule="atLeast"/>
        </w:trPr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户籍地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县（市、区）民政审定意见</w:t>
            </w:r>
          </w:p>
        </w:tc>
        <w:tc>
          <w:tcPr>
            <w:tcW w:w="8561" w:type="dxa"/>
            <w:gridSpan w:val="9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Style w:val="5"/>
                <w:rFonts w:ascii="仿宋_GB2312" w:eastAsia="仿宋_GB2312"/>
              </w:rPr>
              <w:t>经审定，同意享受。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8561" w:type="dxa"/>
            <w:gridSpan w:val="9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经办人：           复审人：           主管领导 ：           单位（公章）：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8561" w:type="dxa"/>
            <w:gridSpan w:val="9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                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561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120" w:after="120" w:line="540" w:lineRule="atLeast"/>
        <w:ind w:firstLine="1920" w:firstLineChars="600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608F4"/>
    <w:rsid w:val="04C9689E"/>
    <w:rsid w:val="3C9608F4"/>
    <w:rsid w:val="536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2021-04-23T01:21:00Z</dcterms:created>
  <dc:creator>Administrator</dc:creator>
  <cp:lastModifiedBy>Administrator</cp:lastModifiedBy>
  <dcterms:modified xsi:type="dcterms:W3CDTF">2021-04-23T01:31:11Z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