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常德市鼎城区住房和城乡建设局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规范性文件制定流程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383540</wp:posOffset>
                </wp:positionV>
                <wp:extent cx="2219325" cy="363220"/>
                <wp:effectExtent l="4445" t="4445" r="5080" b="1333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局指定内设机构或下属机构起草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1pt;margin-top:30.2pt;height:28.6pt;width:174.75pt;z-index:251660288;v-text-anchor:middle;mso-width-relative:page;mso-height-relative:page;" fillcolor="#D0CECE [2894]" filled="t" stroked="t" coordsize="21600,21600" arcsize="0.166666666666667" o:gfxdata="UEsDBAoAAAAAAIdO4kAAAAAAAAAAAAAAAAAEAAAAZHJzL1BLAwQUAAAACACHTuJATXVqedoAAAAK&#10;AQAADwAAAGRycy9kb3ducmV2LnhtbE2PMU/DMBCFdyT+g3VILKi1k4iShDgdkCImhCgwdHNjk0TY&#10;5yh2k9JfzzHR8XSf3vtetT05y2YzhcGjhGQtgBlsvR6wk/Dx3qxyYCEq1Mp6NBJ+TIBtfX1VqVL7&#10;Bd/MvIsdoxAMpZLQxziWnIe2N06FtR8N0u/LT05FOqeO60ktFO4sT4XYcKcGpIZejeapN+337ugk&#10;vJzP7fzcNDr73Nu7uITXDO0s5e1NIh6BRXOK/zD86ZM61OR08EfUgVkJqchpS5SQJxkwAu6L9AHY&#10;gchNUQCvK345of4FUEsDBBQAAAAIAIdO4kDoMydCRwIAAJUEAAAOAAAAZHJzL2Uyb0RvYy54bWyt&#10;VEuS0zAQ3VPFHVTaEzsmMTOuOLNIMmz4TDFwAEWSbVH6laT8LsABWFNFFRuKQ3CcKTgGLdkkM8Mm&#10;C7ywW1L3636v1Z5d7ZVEW+68MLrG41GOEdfUMKHbGn94f/3sAiMfiGZEGs1rfOAeX82fPpntbMUL&#10;0xnJuEMAon21szXuQrBVlnnacUX8yFiu4bAxTpEAS9dmzJEdoCuZFXleZjvjmHWGcu9hd9kf4gHR&#10;nQNomkZQvjR0o7gOParjkgSg5DthPZ6napuG0/C2aTwPSNYYmIb0hiRgr+M7m89I1TpiO0GHEsg5&#10;JTzipIjQkPQItSSBoI0T/0ApQZ3xpgkjalTWE0mKAItx/kib245YnriA1N4eRff/D5a+2d44JFiN&#10;i+cYaaKg43dfPv3+/vnX1x93P78h2AaNdtZX4Hprb9yw8mBGwvvGqfgFKmifdD0cdeX7gChsFpNJ&#10;cTGZYkThbFoW5TgJn52irfPhJTcKRaPGzmw0ewfNS5qS7SsfkrhsqJCwjxg1SkKrtkSicVmWL2KZ&#10;gDg4g/UXM0Z6IwW7FlKmhWvXC+kQhNZ4mS9Wi1XKIzfqtWH99mUOzwDpe/8E/wBIarSr8eW0iNQI&#10;zEIDdxBMZUFPr9uE+iBigOpzxBSnJPcrjKUvie96v4QQayFVxwlbaYbCwUKjNAwojiUozjCSHOY5&#10;WskzECHP8QShpAZqscN9T6MV9uv90Oi1YQe4IkTTzsDg0ODwsFiEfpA21om2g7aNk2AxHm5rkmuY&#10;rDgO99cp3+lvMv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XVqedoAAAAKAQAADwAAAAAAAAAB&#10;ACAAAAAiAAAAZHJzL2Rvd25yZXYueG1sUEsBAhQAFAAAAAgAh07iQOgzJ0JHAgAAlQQAAA4AAAAA&#10;AAAAAQAgAAAAKQEAAGRycy9lMm9Eb2MueG1sUEsFBgAAAAAGAAYAWQEAAOI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局指定内设机构或下属机构起草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172720</wp:posOffset>
                </wp:positionV>
                <wp:extent cx="1905" cy="259080"/>
                <wp:effectExtent l="37465" t="0" r="36830" b="762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1pt;margin-top:13.6pt;height:20.4pt;width:0.15pt;z-index:251659264;mso-width-relative:page;mso-height-relative:page;" filled="f" stroked="t" coordsize="21600,21600" o:gfxdata="UEsDBAoAAAAAAIdO4kAAAAAAAAAAAAAAAAAEAAAAZHJzL1BLAwQUAAAACACHTuJAPapd49kAAAAL&#10;AQAADwAAAGRycy9kb3ducmV2LnhtbE2PwU7DMAyG70i8Q2QkLoglK2s1laY7AIMTmijjnjWmrdY4&#10;VZNt7dtjTnD070+/PxebyfXijGPoPGlYLhQIpNrbjhoN+8/t/RpEiIas6T2hhhkDbMrrq8Lk1l/o&#10;A89VbASXUMiNhjbGIZcy1C06ExZ+QOLdtx+diTyOjbSjuXC562WiVCad6YgvtGbApxbrY3VyGp6r&#10;Xbr9uttPyVy/vVev6+OO5hetb2+W6hFExCn+wfCrz+pQstPBn8gG0WtYqfSBUQ1JskpAMMFJBuLA&#10;SZYqkGUh//9Q/gBQSwMEFAAAAAgAh07iQFdCbwsPAgAA/AMAAA4AAABkcnMvZTJvRG9jLnhtbK1T&#10;S44TMRDdI3EHy3vSnYyCJq3pzCJhYIEgEnCAitvdbck/uTz5XIILILECVjCr2XMaGI5B2R0yMAhp&#10;FvSiVXa5XtV7fj473xnNNjKgcrbm41HJmbTCNcp2NX/z+uLRKWcYwTagnZU130vk5/OHD862vpIT&#10;1zvdyMAIxGK19TXvY/RVUaDopQEcOS8tJVsXDERahq5oAmwJ3ehiUpaPi60LjQ9OSETaXQ5JfkAM&#10;9wF0bauEXDpxaaSNA2qQGiJRwl555PM8bdtKEV+2LcrIdM2Jacx/akLxOv2L+RlUXQDfK3EYAe4z&#10;wh1OBpSlpkeoJURgl0H9BWWUCA5dG0fCmWIgkhUhFuPyjjavevAycyGp0R9Fx/8HK15sVoGppuYn&#10;nFkwdOE3766/v/14c/Xl24frH1/fp/jzJ3aSpNp6rKhiYVfhsEK/Con3rg2GtVr5Z+SprARxY7ss&#10;9P4otNxFJmhzPCunnAlKTKaz8jRfQzGAJDAfMD6VzrAU1BxjANX1ceGspQt1YWgAm+cYaQwq/FWQ&#10;irVl25rPppPUAcigLRmDQuOJJNouD4dOq+ZCaZ0qMHTrhQ5sA8kk+UtkCfePY6nJErAfzuXUYJ9e&#10;QvPENizuPcln6dXwNIKRDWda0iNLEQFCFUHp25MxKLCd/sdpaq8tTZE0H1RO0do1+yx+3idT5DkP&#10;Bk6u+32dq28f7f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apd49kAAAALAQAADwAAAAAAAAAB&#10;ACAAAAAiAAAAZHJzL2Rvd25yZXYueG1sUEsBAhQAFAAAAAgAh07iQFdCbwsPAgAA/A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67310</wp:posOffset>
                </wp:positionV>
                <wp:extent cx="1651000" cy="363220"/>
                <wp:effectExtent l="4445" t="4445" r="20955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起草部门组织起草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7pt;margin-top:5.3pt;height:28.6pt;width:130pt;z-index:251661312;v-text-anchor:middle;mso-width-relative:page;mso-height-relative:page;" fillcolor="#D0CECE [2894]" filled="t" stroked="t" coordsize="21600,21600" arcsize="0.166666666666667" o:gfxdata="UEsDBAoAAAAAAIdO4kAAAAAAAAAAAAAAAAAEAAAAZHJzL1BLAwQUAAAACACHTuJALoGzT9kAAAAJ&#10;AQAADwAAAGRycy9kb3ducmV2LnhtbE2PMU/DMBSEdyT+g/WQWBB1mihtlcbpgBQxIUQLA5sbvyYR&#10;9nMUu0npr+cxwXi609135e7irJhwDL0nBctFAgKp8aanVsH7oX7cgAhRk9HWEyr4xgC76vam1IXx&#10;M73htI+t4BIKhVbQxTgUUoamQ6fDwg9I7J386HRkObbSjHrmcmdlmiQr6XRPvNDpAZ86bL72Z6fg&#10;5Xptpue6NtnHp32Ic3jNyE5K3d8tky2IiJf4F4ZffEaHipmO/kwmCKsgTVL+EtnIMxAcyDerNYij&#10;gnWag6xK+f9B9QNQSwMEFAAAAAgAh07iQBf4rnRGAgAAkwQAAA4AAABkcnMvZTJvRG9jLnhtbK1U&#10;S27bMBDdF+gdCO5ryYrjJoLlLGynm36Cpj0ATVISC/5A0rZ8gR6g6wIFsil6iB4naI/RIaXaSbrx&#10;olpIQ3L4Zt6bGc2uOiXRljsvjK7weJRjxDU1TOimwh8/XL+4wMgHohmRRvMK77nHV/Pnz2Y7W/LC&#10;tEYy7hCAaF/ubIXbEGyZZZ62XBE/MpZrOKyNUyTA0jUZc2QH6EpmRZ5Ps51xzDpDufewu+wP8YDo&#10;TgE0dS0oXxq6UVyHHtVxSQJQ8q2wHs9TtnXNaXhX154HJCsMTEN6QxCw1/GdzWekbByxraBDCuSU&#10;FJ5wUkRoCHqAWpJA0MaJf6CUoM54U4cRNSrriSRFgMU4f6LNbUssT1xAam8Povv/B0vfbm8cEgw6&#10;ASNNFBT8/uvn39+//Pr24/7nHRpHhXbWl+B4a2/csPJgRrpd7VT8AhHUJVX3B1V5FxCFzWIyKS4m&#10;5xhRODubnhVFkj073rbOh1fcKBSNCjuz0ew9lC4pSravfUjSsiFBwj5hVCsJhdoSicbT6fRlTBMQ&#10;B2ew/mLGm95Iwa6FlGnhmvVCOgRXK7zMF6vFKsWRG/XGsH77ModngPS9f4J/BCQ12lX48ryI1AhM&#10;Qg0dCKayoKbXTUJ9dGOA6mPEEMcgDzOMqS+Jb3u/hBBzIWXLCVtphsLeQp00jCeOKSjOMJIcpjla&#10;yTMQIU/xBKGkBmqxwn1NoxW6dTcUem3YHhqEaNoaGBsaHB4Wi9CP0cY60bRQttQqCQl6Nck1zFUc&#10;hofrFO/4L5n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6Bs0/ZAAAACQEAAA8AAAAAAAAAAQAg&#10;AAAAIgAAAGRycy9kb3ducmV2LnhtbFBLAQIUABQAAAAIAIdO4kAX+K50RgIAAJMEAAAOAAAAAAAA&#10;AAEAIAAAACg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起草部门组织起草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70485</wp:posOffset>
                </wp:positionV>
                <wp:extent cx="1905" cy="259080"/>
                <wp:effectExtent l="37465" t="0" r="36830" b="762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85pt;margin-top:5.55pt;height:20.4pt;width:0.15pt;z-index:251669504;mso-width-relative:page;mso-height-relative:page;" filled="f" stroked="t" coordsize="21600,21600" o:gfxdata="UEsDBAoAAAAAAIdO4kAAAAAAAAAAAAAAAAAEAAAAZHJzL1BLAwQUAAAACACHTuJAl4EvSNgAAAAJ&#10;AQAADwAAAGRycy9kb3ducmV2LnhtbE2PwU7DMAyG70i8Q2QkLogla1m1laY7AIPTNFG2e9aatlrj&#10;VE22tW+POcHR/j/9/pytR9uJCw6+daRhPlMgkEpXtVRr2H9tHpcgfDBUmc4RapjQwzq/vclMWrkr&#10;feKlCLXgEvKp0dCE0KdS+rJBa/zM9UicfbvBmsDjUMtqMFcut52MlEqkNS3xhcb0+NJgeSrOVsNr&#10;sVtsDg/7MZrKj23xvjztaHrT+v5urp5BBBzDHwy/+qwOOTsd3ZkqLzoN8SqJGeUgjkAwwIsExFHD&#10;4kmBzDP5/4P8B1BLAwQUAAAACACHTuJAog3fHQ4CAAD+AwAADgAAAGRycy9lMm9Eb2MueG1srVNL&#10;jhMxEN0jcQfLe9KdSEGTKJ1ZJAwsEEQCDlBxu7st+SeXJ51cggsgsQJWwGr2cxoYjkHZHTIwCGkW&#10;9MIqu1yv6r1+XpzvjWY7GVA5W/HxqORMWuFqZduKv3l98eiMM4xga9DOyoofJPLz5cMHi97P5cR1&#10;TtcyMAKxOO99xbsY/bwoUHTSAI6cl5aSjQsGIm1DW9QBekI3upiU5eOid6H2wQmJSKfrIcmPiOE+&#10;gK5plJBrJy6NtHFADVJDJErYKY98madtGiniy6ZBGZmuODGNeaUmFG/TWiwXMG8D+E6J4whwnxHu&#10;cDKgLDU9Qa0hArsM6i8oo0Rw6Jo4Es4UA5GsCLEYl3e0edWBl5kLSY3+JDr+P1jxYrcJTNXkBJLE&#10;gqE/fvPu6vvbjzdfv3z7cPXj+n2KP39ilCexeo9zqlnZTTju0G9CYr5vgmGNVv4ZYWUtiB3bZ6kP&#10;J6nlPjJBh+NZOeVMUGIynZVnGbsYQBKYDxifSmdYCiqOMYBqu7hy1tIvdWFoALvnGGkMKvxVkIq1&#10;ZX3FZ9NJ6gBk0YasQaHxRBNtm4dDp1V9obROFRja7UoHtoNkk/wlsoT7x7XUZA3YDfdyajBQJ6F+&#10;YmsWD570s/RueBrByJozLemZpYgAYR5B6dubMSiwrf7HbWqvLU2RNB9UTtHW1Ycsfj4nW+Q5jxZO&#10;vvt9n6tvn+3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eBL0jYAAAACQEAAA8AAAAAAAAAAQAg&#10;AAAAIgAAAGRycy9kb3ducmV2LnhtbFBLAQIUABQAAAAIAIdO4kCiDd8dDgIAAP4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168910</wp:posOffset>
                </wp:positionV>
                <wp:extent cx="2442845" cy="550545"/>
                <wp:effectExtent l="4445" t="4445" r="10160" b="1651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论证评估：对必要性、可行性、合法性进行论证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pt;margin-top:13.3pt;height:43.35pt;width:192.35pt;z-index:251662336;v-text-anchor:middle;mso-width-relative:page;mso-height-relative:page;" fillcolor="#D0CECE [2894]" filled="t" stroked="t" coordsize="21600,21600" arcsize="0.166666666666667" o:gfxdata="UEsDBAoAAAAAAIdO4kAAAAAAAAAAAAAAAAAEAAAAZHJzL1BLAwQUAAAACACHTuJAzSYwc9gAAAAJ&#10;AQAADwAAAGRycy9kb3ducmV2LnhtbE2PwU7DMBBE70j9B2uRuCBqNxXQhjg9VIo4oYoCB25uvCQR&#10;9jqK3aT067uc4LRazWjmTbE5eSdGHGIXSMNirkAg1cF21Gh4f6vuViBiMmSNC4QafjDCppxdFSa3&#10;YaJXHPepERxCMTca2pT6XMpYt+hNnIceibWvMHiT+B0aaQczcbh3MlPqQXrTETe0psdti/X3/ug1&#10;vJzP9fhcVXb58elu0xR3S3Kj1jfXC/UEIuEp/ZnhF5/RoWSmQziSjcJpyNSKtyQNaz6s36+zRxAH&#10;NnItyLKQ/xeUF1BLAwQUAAAACACHTuJAMjxpf0UCAACTBAAADgAAAGRycy9lMm9Eb2MueG1srVRL&#10;btswEN0X6B0I7mvJgu0mhuUsbKebfoKmPQBNUhIL/kDSlnyBHqDrAgW6CXqIHidoj9EhpdpJuvGi&#10;WkhDcubNvDccLa46JdGeOy+MLvF4lGPENTVM6LrEHz9cv7jAyAeiGZFG8xIfuMdXy+fPFq2d88I0&#10;RjLuEIBoP29tiZsQ7DzLPG24In5kLNdwWBmnSIClqzPmSAvoSmZFns+y1jhmnaHce9hd94d4QHTn&#10;AJqqEpSvDd0prkOP6rgkASj5RliPl6naquI0vKsqzwOSJQamIb0hCdjb+M6WCzKvHbGNoEMJ5JwS&#10;nnBSRGhIeoRak0DQzol/oJSgznhThRE1KuuJJEWAxTh/os1tQyxPXEBqb4+i+/8HS9/ubxwSrMQF&#10;RpooaPj918+/7778+vbj/ud3VESFWuvn4Hhrb9yw8mBGul3lVPwCEdQlVQ9HVXkXEIXNYjIpLiZT&#10;jCicTS/Gs1mSPTtFW+fDK24UikaJndlp9h5alxQl+9c+JGnZUCBhnzCqlIRG7YlEADh7GcsExMEZ&#10;rL+YMdIbKdi1kDItXL1dSYcgtMTrfLVZbVIeuVNvDOu3L3N4Bkjf+yf4R0BSo7bEl9MiUiMwCRXc&#10;QDCVBTW9rhPqo4gBqs8RU5ySPKwwlr4mvun9EkKshcwbTthGMxQOFvqkYTxxLEFxhpHkMM3RSp6B&#10;CHmOJwglNVCLHe57Gq3Qbbuh0VvDDnBBiKaNgbGhweFhsQr9GO2sE3UDbRsnwWI83NUk1zBXcRge&#10;rlO+079k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NJjBz2AAAAAkBAAAPAAAAAAAAAAEAIAAA&#10;ACIAAABkcnMvZG93bnJldi54bWxQSwECFAAUAAAACACHTuJAMjxpf0UCAACTBAAADgAAAAAAAAAB&#10;ACAAAAAn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论证评估：对必要性、可行性、合法性进行论证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158115</wp:posOffset>
                </wp:positionV>
                <wp:extent cx="1905" cy="259080"/>
                <wp:effectExtent l="37465" t="0" r="36830" b="762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8pt;margin-top:12.45pt;height:20.4pt;width:0.15pt;z-index:251670528;mso-width-relative:page;mso-height-relative:page;" filled="f" stroked="t" coordsize="21600,21600" o:gfxdata="UEsDBAoAAAAAAIdO4kAAAAAAAAAAAAAAAAAEAAAAZHJzL1BLAwQUAAAACACHTuJACq8pPdkAAAAJ&#10;AQAADwAAAGRycy9kb3ducmV2LnhtbE2PQU+DQBSE7yb+h80z8WLaBSq1RZYe1OrJNGK9b9knkLJv&#10;Cbtt4d/7POlxMpOZb/LNaDtxxsG3jhTE8wgEUuVMS7WC/ed2tgLhgyajO0eoYEIPm+L6KteZcRf6&#10;wHMZasEl5DOtoAmhz6T0VYNW+7nrkdj7doPVgeVQSzPoC5fbTiZRtJRWt8QLje7xqcHqWJ6sgudy&#10;l26/7vZjMlVv7+Xr6rij6UWp25s4egQRcAx/YfjFZ3QomOngTmS86BQs1veMHtiIH0BwYLFOYxAH&#10;BWmSgixy+f9B8QNQSwMEFAAAAAgAh07iQANbxesPAgAA/gMAAA4AAABkcnMvZTJvRG9jLnhtbK1T&#10;S44TMRDdI3EHy3vSnUhBkyidWSQMLBBEAg5Qcbu7LfknlyedXIILILECVsBq9nMaGI5B2R0yMAhp&#10;FvSiVXa5XtV7fl6c741mOxlQOVvx8ajkTFrhamXbir95ffHojDOMYGvQzsqKHyTy8+XDB4vez+XE&#10;dU7XMjACsTjvfcW7GP28KFB00gCOnJeWko0LBiItQ1vUAXpCN7qYlOXjoneh9sEJiUi76yHJj4jh&#10;PoCuaZSQaycujbRxQA1SQyRK2CmPfJmnbRop4sumQRmZrjgxjflPTSjepn+xXMC8DeA7JY4jwH1G&#10;uMPJgLLU9AS1hgjsMqi/oIwSwaFr4kg4UwxEsiLEYlze0eZVB15mLiQ1+pPo+P9gxYvdJjBVkxPG&#10;nFkwdOM3766+v/148/XLtw9XP67fp/jzJ0Z5Eqv3OKeald2E4wr9JiTm+yYY1mjlnxFW1oLYsX2W&#10;+nCSWu4jE7Q5npVTzgQlJtNZeZYvohhAEpgPGJ9KZ1gKKo4xgGq7uHLW0pW6MDSA3XOMNAYV/ipI&#10;xdqyvuKz6SR1ALJoQ9ag0HiiibbNw6HTqr5QWqcKDO12pQPbQbJJ/hJZwv3jWGqyBuyGczk1GKiT&#10;UD+xNYsHT/pZejc8jWBkzZmW9MxSRIAwj6D07ckYFNhW/+M0tdeWpkiaDyqnaOvqQxY/75Mt8pxH&#10;Cyff/b7O1bfPdv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q8pPdkAAAAJAQAADwAAAAAAAAAB&#10;ACAAAAAiAAAAZHJzL2Rvd25yZXYueG1sUEsBAhQAFAAAAAgAh07iQANbxes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571"/>
        </w:tabs>
        <w:bidi w:val="0"/>
        <w:jc w:val="left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57150</wp:posOffset>
                </wp:positionV>
                <wp:extent cx="2919095" cy="541655"/>
                <wp:effectExtent l="4445" t="4445" r="10160" b="63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征求相关单位和公众意见，必要时，应当履行听证，符合规定的可不征求意见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5pt;margin-top:4.5pt;height:42.65pt;width:229.85pt;z-index:251663360;v-text-anchor:middle;mso-width-relative:page;mso-height-relative:page;" fillcolor="#D0CECE [2894]" filled="t" stroked="t" coordsize="21600,21600" arcsize="0.166666666666667" o:gfxdata="UEsDBAoAAAAAAIdO4kAAAAAAAAAAAAAAAAAEAAAAZHJzL1BLAwQUAAAACACHTuJAbIx3fNkAAAAJ&#10;AQAADwAAAGRycy9kb3ducmV2LnhtbE2PwU7DMBBE70j8g7VIXBC126glDXF6QIo4IUSBAzc3XpII&#10;ex3FblL69SwnuM1oR7Nvyt3JOzHhGPtAGpYLBQKpCbanVsPba32bg4jJkDUuEGr4xgi76vKiNIUN&#10;M73gtE+t4BKKhdHQpTQUUsamQ2/iIgxIfPsMozeJ7dhKO5qZy72TK6U20pue+ENnBnzosPnaH72G&#10;p/O5mR7r2mbvH+4mzfE5IzdpfX21VPcgEp7SXxh+8RkdKmY6hCPZKJyGlVrzlsRicweCA+t8y+Kg&#10;Ic+2IKtS/l9Q/QBQSwMEFAAAAAgAh07iQO2GB8ZHAgAAkwQAAA4AAABkcnMvZTJvRG9jLnhtbK1U&#10;S27bMBDdF+gdCO5ryYrjJoLlLGynm36Cpj0ATVIWC/5A0pZ8gR6g6wIFsil6iB4naI/RIaXaSbrx&#10;olpIQ3Lmzbw3HM2uOiXRjjsvjK7weJRjxDU1TOhNhT9+uH5xgZEPRDMijeYV3nOPr+bPn81aW/LC&#10;NEYy7hCAaF+2tsJNCLbMMk8brogfGcs1HNbGKRJg6TYZc6QFdCWzIs+nWWscs85Q7j3sLvtDPCC6&#10;UwBNXQvKl4ZuFdehR3VckgCUfCOsx/NUbV1zGt7VtecByQoD05DekATsdXxn8xkpN47YRtChBHJK&#10;CU84KSI0JD1ALUkgaOvEP1BKUGe8qcOIGpX1RJIiwGKcP9HmtiGWJy4gtbcH0f3/g6VvdzcOCVbh&#10;CUaaKGj4/dfPv79/+fXtx/3POzSJCrXWl+B4a2/csPJgRrpd7VT8AhHUJVX3B1V5FxCFzWIyKS4m&#10;5xhRODubnhVFkj07RlvnwytuFIpGhZ3ZavYeWpcUJbvXPiRp2VAgYZ8wqpWERu2IROPpdPoylgmI&#10;gzNYfzFjpDdSsGshZVq4zXohHYLQCi/zxWqxSnnkVr0xrN++zOEZIH3vn+AfAUmN2gpfnheRGoFJ&#10;qOEGgqksqOn1JqE+ihig+hwxxTHJwwpj6Uvim94vIcRaSNlwwlaaobC30CcN44ljCYozjCSHaY5W&#10;8gxEyFM8QSipgVrscN/TaIVu3Q2NXhu2hwtCNG0MjA0NDg+LRejHaGud2DTQtnESLMbDXU1yDXMV&#10;h+HhOuU7/kvm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jHd82QAAAAkBAAAPAAAAAAAAAAEA&#10;IAAAACIAAABkcnMvZG93bnJldi54bWxQSwECFAAUAAAACACHTuJA7YYHxkcCAACTBAAADgAAAAAA&#10;AAABACAAAAAoAQAAZHJzL2Uyb0RvYy54bWxQSwUGAAAAAAYABgBZAQAA4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征求相关单位和公众意见，必要时，应当履行听证，符合规定的可不征求意见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32385</wp:posOffset>
                </wp:positionV>
                <wp:extent cx="1905" cy="259080"/>
                <wp:effectExtent l="37465" t="0" r="36830" b="762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5pt;margin-top:2.55pt;height:20.4pt;width:0.15pt;z-index:251671552;mso-width-relative:page;mso-height-relative:page;" filled="f" stroked="t" coordsize="21600,21600" o:gfxdata="UEsDBAoAAAAAAIdO4kAAAAAAAAAAAAAAAAAEAAAAZHJzL1BLAwQUAAAACACHTuJAiRXcYdkAAAAM&#10;AQAADwAAAGRycy9kb3ducmV2LnhtbE2PTU+DQBCG7yb+h8008WLaBaSEIEsPavVkGrHetzAFUnaW&#10;sNsW/r3jyR7nnSfvR76ZTC8uOLrOkoJwFYBAqmzdUaNg/71dpiCc11Tr3hIqmNHBpri/y3VW2yt9&#10;4aX0jWATcplW0Ho/ZFK6qkWj3coOSPw72tFoz+fYyHrUVzY3vYyCIJFGd8QJrR7wpcXqVJ6Ngtdy&#10;t97+PO6naK4+Psv39LSj+U2ph0UYPIPwOPl/GP7qc3UouNPBnql2olcQx/ETowqWYZTwKkZYSkAc&#10;WErXEcgil7cjil9QSwMEFAAAAAgAh07iQKGmmioPAgAA/gMAAA4AAABkcnMvZTJvRG9jLnhtbK1T&#10;S44TMRDdI3EHy3vSnUhBkyidWSQMLBBEAg5Qcbu7LfknlyedXIILILECVsBq9nMaGI5B2R0yMAhp&#10;FvSiVXa5XtV7fl6c741mOxlQOVvx8ajkTFrhamXbir95ffHojDOMYGvQzsqKHyTy8+XDB4vez+XE&#10;dU7XMjACsTjvfcW7GP28KFB00gCOnJeWko0LBiItQ1vUAXpCN7qYlOXjoneh9sEJiUi76yHJj4jh&#10;PoCuaZSQaycujbRxQA1SQyRK2CmPfJmnbRop4sumQRmZrjgxjflPTSjepn+xXMC8DeA7JY4jwH1G&#10;uMPJgLLU9AS1hgjsMqi/oIwSwaFr4kg4UwxEsiLEYlze0eZVB15mLiQ1+pPo+P9gxYvdJjBVkxMm&#10;nFkwdOM3766+v/148/XLtw9XP67fp/jzJ0Z5Eqv3OKeald2E4wr9JiTm+yYY1mjlnxFW1oLYsX2W&#10;+nCSWu4jE7Q5npVTzgQlJtNZeZYvohhAEpgPGJ9KZ1gKKo4xgGq7uHLW0pW6MDSA3XOMNAYV/ipI&#10;xdqyvuKz6SR1ALJoQ9ag0HiiibbNw6HTqr5QWqcKDO12pQPbQbJJ/hJZwv3jWGqyBuyGczk1GKiT&#10;UD+xNYsHT/pZejc8jWBkzZmW9MxSRIAwj6D07ckYFNhW/+M0tdeWpkiaDyqnaOvqQxY/75Mt8pxH&#10;Cyff/b7O1bfPdv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RXcYdkAAAAMAQAADwAAAAAAAAAB&#10;ACAAAAAiAAAAZHJzL2Rvd25yZXYueG1sUEsBAhQAFAAAAAgAh07iQKGmmio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125730</wp:posOffset>
                </wp:positionV>
                <wp:extent cx="2442845" cy="539750"/>
                <wp:effectExtent l="4445" t="5080" r="10160" b="762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局法制股审核，局领导集体讨论通过后，形成送审稿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75pt;margin-top:9.9pt;height:42.5pt;width:192.35pt;z-index:251664384;v-text-anchor:middle;mso-width-relative:page;mso-height-relative:page;" fillcolor="#D0CECE [2894]" filled="t" stroked="t" coordsize="21600,21600" arcsize="0.166666666666667" o:gfxdata="UEsDBAoAAAAAAIdO4kAAAAAAAAAAAAAAAAAEAAAAZHJzL1BLAwQUAAAACACHTuJAA8JcQtUAAAAG&#10;AQAADwAAAGRycy9kb3ducmV2LnhtbE2OwU7DMBBE70j8g7VIXBB1WosohDg9IEWcEKKFAzc3XpII&#10;ex3FblL69SwnOI5m9OZV25N3YsYpDoE0rFcZCKQ22IE6DW/75rYAEZMha1wg1PCNEbb15UVlShsW&#10;esV5lzrBEIql0dCnNJZSxrZHb+IqjEjcfYbJm8Rx6qSdzMJw7+Qmy3LpzUD80JsRH3tsv3ZHr+H5&#10;fG7np6ax6v3D3aQlvihys9bXV+vsAUTCU/obw68+q0PNTodwJBuF01Dc8VBDnoPgVt2rDYgDZ1WA&#10;rCv5X7/+AVBLAwQUAAAACACHTuJA4GIKVUYCAACTBAAADgAAAGRycy9lMm9Eb2MueG1srVRLbtsw&#10;EN0X6B0I7mvJiuMmguUsbKebfoKmPQBNUhIL/kDStnyBHqDrAgWyKXqIHidoj9EhpdpJuvGiWkhD&#10;cubNvDccza46JdGWOy+MrvB4lGPENTVM6KbCHz9cv7jAyAeiGZFG8wrvucdX8+fPZjtb8sK0RjLu&#10;EIBoX+5shdsQbJllnrZcET8ylms4rI1TJMDSNRlzZAfoSmZFnk+znXHMOkO597C77A/xgOhOATR1&#10;LShfGrpRXIce1XFJAlDyrbAez1O1dc1peFfXngckKwxMQ3pDErDX8Z3NZ6RsHLGtoEMJ5JQSnnBS&#10;RGhIeoBakkDQxol/oJSgznhThxE1KuuJJEWAxTh/os1tSyxPXEBqbw+i+/8HS99ubxwSrMLnGGmi&#10;oOH3Xz///v7l17cf9z/v0HlUaGd9CY639sYNKw9mpNvVTsUvEEFdUnV/UJV3AVHYLCaT4mIC8BTO&#10;zqZnRZFkz47R1vnwihuFolFhZzaavYfWJUXJ9rUPSVo2FEjYJ4xqJaFRWyLReDqdvoxlAuLgDNZf&#10;zBjpjRTsWkiZFq5ZL6RDEFrhZb5YLVYpj9yoN4b125c5PAOk7/0T/CMgqdGuwpfnRaRGYBJquIFg&#10;Kgtqet0k1EcRA1SfI6Y4JnlYYSx9SXzb+yWEWAspW07YSjMU9hb6pGE8cSxBcYaR5DDN0UqegQh5&#10;iicIJTVQix3uexqt0K27odFrw/ZwQYimrYGxocHhYbEI/RhtrBNNC20bJ8FiPNzVJNcwV3EYHq5T&#10;vuO/ZP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8JcQtUAAAAGAQAADwAAAAAAAAABACAAAAAi&#10;AAAAZHJzL2Rvd25yZXYueG1sUEsBAhQAFAAAAAgAh07iQOBiClVGAgAAkwQAAA4AAAAAAAAAAQAg&#10;AAAAJAEAAGRycy9lMm9Eb2MueG1sUEsFBgAAAAAGAAYAWQEAAN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局法制股审核，局领导集体讨论通过后，形成送审稿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105410</wp:posOffset>
                </wp:positionV>
                <wp:extent cx="1905" cy="259080"/>
                <wp:effectExtent l="37465" t="0" r="36830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35pt;margin-top:8.3pt;height:20.4pt;width:0.15pt;z-index:251672576;mso-width-relative:page;mso-height-relative:page;" filled="f" stroked="t" coordsize="21600,21600" o:gfxdata="UEsDBAoAAAAAAIdO4kAAAAAAAAAAAAAAAAAEAAAAZHJzL1BLAwQUAAAACACHTuJArPLXvtkAAAAM&#10;AQAADwAAAGRycy9kb3ducmV2LnhtbE2PTU+DQBCG7yb+h82YeDHtAiohlKUHtXoyjVjvW3YKpOws&#10;Ybct/HvHkz3OO0/ej2I92V6ccfSdIwXxMgKBVDvTUaNg971ZZCB80GR07wgVzOhhXd7eFDo37kJf&#10;eK5CI9iEfK4VtCEMuZS+btFqv3QDEv8ObrQ68Dk20oz6wua2l0kUpdLqjjih1QO+tFgfq5NV8Fpt&#10;nzc/D7spmeuPz+o9O25pflPq/i6OViACTuEfhr/6XB1K7rR3JzJe9Aqe0uyRUQWLOEp4FSMspSD2&#10;LKVxArIs5PWI8hdQSwMEFAAAAAgAh07iQADwgNwPAgAA/gMAAA4AAABkcnMvZTJvRG9jLnhtbK1T&#10;S44TMRDdI3EHy3vSnaCgSSudWSQMLBBEAg5Qcbu7LfknlyefS3ABJFbACljNntPAcAzK7pCBQUiz&#10;oBetssv1qt7z8/x8bzTbyoDK2ZqPRyVn0grXKNvV/PWriwdnnGEE24B2Vtb8IJGfL+7fm+98JSeu&#10;d7qRgRGIxWrna97H6KuiQNFLAzhyXlpKti4YiLQMXdEE2BG60cWkLB8VOxcaH5yQiLS7GpL8iBju&#10;AujaVgm5cuLSSBsH1CA1RKKEvfLIF3natpUivmhblJHpmhPTmP/UhOJN+heLOVRdAN8rcRwB7jLC&#10;LU4GlKWmJ6gVRGCXQf0FZZQIDl0bR8KZYiCSFSEW4/KWNi978DJzIanRn0TH/wcrnm/XgamGnPCQ&#10;MwuGbvz67dX3Nx+uv3z+9v7qx9d3Kf70kVGexNp5rKhmadfhuEK/Don5vg2GtVr5p4SVtSB2bJ+l&#10;PpyklvvIBG2OZ+WUM0GJyXRWnuWLKAaQBOYDxifSGZaCmmMMoLo+Lp21dKUuDA1g+wwjjUGFvwpS&#10;sbZsV/PZdJI6AFm0JWtQaDzRRNvl4dBp1VworVMFhm6z1IFtIdkkf4ks4f5xLDVZAfbDuZwaDNRL&#10;aB7bhsWDJ/0svRueRjCy4UxLemYpIkCoIih9czIGBbbT/zhN7bWlKZLmg8op2rjmkMXP+2SLPOfR&#10;wsl3v69z9c2zX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PLXvtkAAAAMAQAADwAAAAAAAAAB&#10;ACAAAAAiAAAAZHJzL2Rvd25yZXYueG1sUEsBAhQAFAAAAAgAh07iQADwgNw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4445</wp:posOffset>
                </wp:positionV>
                <wp:extent cx="2157095" cy="363220"/>
                <wp:effectExtent l="4445" t="4445" r="10160" b="1333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起草部门向司法局提交送审材料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4pt;margin-top:0.35pt;height:28.6pt;width:169.85pt;z-index:251665408;v-text-anchor:middle;mso-width-relative:page;mso-height-relative:page;" fillcolor="#D0CECE [2894]" filled="t" stroked="t" coordsize="21600,21600" arcsize="0.166666666666667" o:gfxdata="UEsDBAoAAAAAAIdO4kAAAAAAAAAAAAAAAAAEAAAAZHJzL1BLAwQUAAAACACHTuJAFA6f5toAAAAJ&#10;AQAADwAAAGRycy9kb3ducmV2LnhtbE2PMU/DMBSEdyT+g/WQWFDrtCGEhrx0QIqYEGqBgc2NH0mE&#10;/RzFblL66zETjKc73X1Xbk/WiIlG3ztGWC0TEMSN0z23CG+v9eIehA+KtTKOCeGbPGyry4tSFdrN&#10;vKNpH1oRS9gXCqELYSik9E1HVvmlG4ij9+lGq0KUYyv1qOZYbo1cJ8mdtKrnuNCpgR47ar72R4vw&#10;fD4301Nd6/T9w9yE2b+kbCbE66tV8gAi0Cn8heEXP6JDFZkO7sjaC4OwWG/il4Bwm2QgYiDNshzE&#10;AWGT5yCrUv5/UP0AUEsDBBQAAAAIAIdO4kC2SG07RgIAAJMEAAAOAAAAZHJzL2Uyb0RvYy54bWyt&#10;VEtu2zAQ3RfoHQjua9mKoyaC5Sxsp5t+gqY9AE1SEgv+QNKWfYEeoOsCBbIpeogeJ2iP0SGl2km6&#10;8aJaSENy5s28NxzNrnZKoi13Xhhd4clojBHX1DChmwp//HD94gIjH4hmRBrNK7znHl/Nnz+bdbbk&#10;uWmNZNwhANG+7GyF2xBsmWWetlwRPzKWazisjVMkwNI1GXOkA3Qls3w8LrLOOGadodx72F32h3hA&#10;dKcAmroWlC8N3SiuQ4/quCQBKPlWWI/nqdq65jS8q2vPA5IVBqYhvSEJ2Ov4zuYzUjaO2FbQoQRy&#10;SglPOCkiNCQ9QC1JIGjjxD9QSlBnvKnDiBqV9USSIsBiMn6izW1LLE9cQGpvD6L7/wdL325vHBKs&#10;wgVGmiho+P3Xz7+/f/n17cf9zztURIU660twvLU3blh5MCPdXe1U/AIRtEuq7g+q8l1AFDbz6TS/&#10;mJ5jROHsrDjL8yR7doy2zodX3CgUjQo7s9HsPbQuKUq2r31I0rKhQMI+YVQrCY3aEokmRVG8jGUC&#10;4uAM1l/MGOmNFOxaSJkWrlkvpEMQWuHleLFarFIeuVFvDOu3L8fwDJC+90/wj4CkRl2FL8/zSI3A&#10;JNRwA8FUFtT0ukmojyIGqD5HTHFM8rDCWPqS+Lb3SwixFlK2nLCVZijsLfRJw3jiWILiDCPJYZqj&#10;lTwDEfIUTxBKaqAWO9z3NFpht94NjV4btocLQjRtDYwNDQ4Pi0Xox2hjnWhaaNskCRbj4a4muYa5&#10;isPwcJ3yHf8l8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Dp/m2gAAAAkBAAAPAAAAAAAAAAEA&#10;IAAAACIAAABkcnMvZG93bnJldi54bWxQSwECFAAUAAAACACHTuJAtkhtO0YCAACTBAAADgAAAAAA&#10;AAABACAAAAApAQAAZHJzL2Uyb0RvYy54bWxQSwUGAAAAAAYABgBZAQAA4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起草部门向司法局提交送审材料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646"/>
        </w:tabs>
        <w:bidi w:val="0"/>
        <w:jc w:val="left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6350</wp:posOffset>
                </wp:positionV>
                <wp:extent cx="1905" cy="259080"/>
                <wp:effectExtent l="37465" t="0" r="36830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7pt;margin-top:0.5pt;height:20.4pt;width:0.15pt;z-index:251673600;mso-width-relative:page;mso-height-relative:page;" filled="f" stroked="t" coordsize="21600,21600" o:gfxdata="UEsDBAoAAAAAAIdO4kAAAAAAAAAAAAAAAAAEAAAAZHJzL1BLAwQUAAAACACHTuJAyPNH0dcAAAAK&#10;AQAADwAAAGRycy9kb3ducmV2LnhtbE2PwU7DMAyG70i8Q2QkLmhLOqCqStMdgMEJTZTtnjWmrdY4&#10;VZNt7dtjTnCybH/6/blYT64XZxxD50lDslQgkGpvO2o07L42iwxEiIas6T2hhhkDrMvrq8Lk1l/o&#10;E89VbASHUMiNhjbGIZcy1C06E5Z+QOLdtx+didyOjbSjuXC46+VKqVQ60xFfaM2Azy3Wx+rkNLxU&#10;28fN/m43reb6/aN6y45bml+1vr1J1BOIiFP8g+FXn9WhZKeDP5ENotfwoLJ7RjWkiisDPEhBHJhU&#10;SQKyLOT/F8ofUEsDBBQAAAAIAIdO4kCkW1RzDwIAAP4DAAAOAAAAZHJzL2Uyb0RvYy54bWytU0uO&#10;EzEQ3SNxB8t70p2IoEkrnVkkDCwQRAIOUHG7uy35J5cnn0twASRWwApYzZ7TwHAMyu6QgUFIs6AX&#10;rbLL9are8/P8fG8028qAytmaj0clZ9IK1yjb1fz1q4sHZ5xhBNuAdlbW/CCRny/u35vvfCUnrne6&#10;kYERiMVq52vex+irokDRSwM4cl5aSrYuGIi0DF3RBNgRutHFpCwfFTsXGh+ckIi0uxqS/IgY7gLo&#10;2lYJuXLi0kgbB9QgNUSihL3yyBd52raVIr5oW5SR6ZoT05j/1ITiTfoXizlUXQDfK3EcAe4ywi1O&#10;BpSlpieoFURgl0H9BWWUCA5dG0fCmWIgkhUhFuPyljYve/AycyGp0Z9Ex/8HK55v14GphpzwkDML&#10;hm78+u3V9zcfrr98/vb+6sfXdyn+9JFRnsTaeayoZmnX4bhCvw6J+b4NhrVa+aeElbUgdmyfpT6c&#10;pJb7yARtjmfllDNBicl0Vp7liygGkATmA8Yn0hmWgppjDKC6Pi6dtXSlLgwNYPsMI41Bhb8KUrG2&#10;bFfz2XSSOgBZtCVrUGg80UTb5eHQadVcKK1TBYZus9SBbSHZJH+JLOH+cSw1WQH2w7mcGgzUS2ge&#10;24bFgyf9LL0bnkYwsuFMS3pmKSJAqCIofXMyBgW20/84Te21pSmS5oPKKdq45pDFz/tkizzn0cLJ&#10;d7+vc/XNs13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jzR9HXAAAACgEAAA8AAAAAAAAAAQAg&#10;AAAAIgAAAGRycy9kb3ducmV2LnhtbFBLAQIUABQAAAAIAIdO4kCkW1RzDwIAAP4D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95250</wp:posOffset>
                </wp:positionV>
                <wp:extent cx="1028700" cy="363220"/>
                <wp:effectExtent l="4445" t="4445" r="14605" b="1333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区司法局法审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7.1pt;margin-top:7.5pt;height:28.6pt;width:81pt;z-index:251666432;v-text-anchor:middle;mso-width-relative:page;mso-height-relative:page;" fillcolor="#D0CECE [2894]" filled="t" stroked="t" coordsize="21600,21600" arcsize="0.166666666666667" o:gfxdata="UEsDBAoAAAAAAIdO4kAAAAAAAAAAAAAAAAAEAAAAZHJzL1BLAwQUAAAACACHTuJAEMdh+9oAAAAL&#10;AQAADwAAAGRycy9kb3ducmV2LnhtbE2PwU7DMAyG70i8Q2QkLmhLl46CStMdkCpOCDHgwC1rTFuR&#10;OFOTtWNPjzmxm63/0+/P1ebonZhwjEMgDatlBgKpDXagTsP7W7O4BxGTIWtcINTwgxE29eVFZUob&#10;ZnrFaZs6wSUUS6OhT2lfShnbHr2Jy7BH4uwrjN4kXsdO2tHMXO6dVFlWSG8G4gu92eNjj+339uA1&#10;PJ9O7fTUNDb/+HQ3aY4vOblJ6+urVfYAIuEx/cPwp8/qULPTLhzIRuE0LNbqllEOioIHJvK1UiB2&#10;GpTK70DWlTz/of4FUEsDBBQAAAAIAIdO4kC7rGCoQwIAAJMEAAAOAAAAZHJzL2Uyb0RvYy54bWyt&#10;VEtu2zAQ3RfoHQjuG8mK4ySG5Sxsp5t+gqY9AE1SEgv+QNKWfIEeoOsCBbIpeogeJ2iP0SGl2kaK&#10;Al5UC2mGnzfz3sxodtMpibbceWF0iUdnOUZcU8OErkv84f3tiyuMfCCaEWk0L/GOe3wzf/5s1top&#10;L0xjJOMOAYj209aWuAnBTrPM04Yr4s+M5Ro2K+MUCeC6OmOOtICuZFbk+SRrjWPWGcq9h9Vlv4kH&#10;RHcKoKkqQfnS0I3iOvSojksSgJJvhPV4nrKtKk7D26ryPCBZYmAa0huCgL2O72w+I9PaEdsIOqRA&#10;TknhCSdFhIage6glCQRtnPgLSgnqjDdVOKNGZT2RpAiwGOVPtLlviOWJC0jt7V50//9g6ZvtnUOC&#10;lfgSI00UFPzxy6df3z7//Pr98ccDuowKtdZP4eC9vXOD58GMdLvKqfgFIqhLqu72qvIuIAqLxXhc&#10;XI0vMKKwdz45L4oke3a4bZ0PL7lRKBoldmaj2TsoXVKUbF/5kKRlQ4KEfcSoUhIKtSUSjSaTSUoT&#10;EIfDYP3BjDe9kYLdCimT4+r1QjoEV0u8zBerxSrFkRv12rB++TqHJzIHIN+f7+1jIKlRW+LriyJS&#10;IzAJFXQgmMqCml7XCfXfoWOIQ5Bj4Jj6kvimzyUh9H3acMJWmqGws1AnDeOJYwqKM4wkh2mOVuro&#10;QIQ85STwkxqoxQr3NY1W6NbdUOi1YTtoEKJpY2BsaHB4cBahH6ONdaJuoGyjJFi8D72a5BrmKg7D&#10;sZ/iHf4l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x2H72gAAAAsBAAAPAAAAAAAAAAEAIAAA&#10;ACIAAABkcnMvZG93bnJldi54bWxQSwECFAAUAAAACACHTuJAu6xgqEMCAACTBAAADgAAAAAAAAAB&#10;ACAAAAAp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区司法局法审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100965</wp:posOffset>
                </wp:positionV>
                <wp:extent cx="1905" cy="259080"/>
                <wp:effectExtent l="37465" t="0" r="36830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pt;margin-top:7.95pt;height:20.4pt;width:0.15pt;z-index:251674624;mso-width-relative:page;mso-height-relative:page;" filled="f" stroked="t" coordsize="21600,21600" o:gfxdata="UEsDBAoAAAAAAIdO4kAAAAAAAAAAAAAAAAAEAAAAZHJzL1BLAwQUAAAACACHTuJAVU38g9kAAAAL&#10;AQAADwAAAGRycy9kb3ducmV2LnhtbE2PQU+DQBCF7yb+h82YeDF2WVSKyNKDWj2ZRmzvWxiBlJ0l&#10;7LaFf+940uO89+XNe/lqsr044eg7RxrUIgKBVLm6o0bD9mt9m4LwwVBtekeoYUYPq+LyIjdZ7c70&#10;iacyNIJDyGdGQxvCkEnpqxat8Qs3ILH37UZrAp9jI+vRnDnc9jKOokRa0xF/aM2Azy1Wh/JoNbyU&#10;m4f17mY7xXP1/lG+pYcNza9aX1+p6AlEwCn8wfBbn6tDwZ327ki1F72Ge6XuGGVjmfIGJlhJQOw1&#10;xOoxAVnk8v+G4gdQSwMEFAAAAAgAh07iQAUNToUPAgAA/gMAAA4AAABkcnMvZTJvRG9jLnhtbK1T&#10;S44TMRDdI3EHy3vSnUhBkyidWSQMLBBEAg5Qcbu7LfknlyedXIILILECVsBq9nMaGI5B2R0yMAhp&#10;FvSiVXa5XtV7fl6c741mOxlQOVvx8ajkTFrhamXbir95ffHojDOMYGvQzsqKHyTy8+XDB4vez+XE&#10;dU7XMjACsTjvfcW7GP28KFB00gCOnJeWko0LBiItQ1vUAXpCN7qYlOXjoneh9sEJiUi76yHJj4jh&#10;PoCuaZSQaycujbRxQA1SQyRK2CmPfJmnbRop4sumQRmZrjgxjflPTSjepn+xXMC8DeA7JY4jwH1G&#10;uMPJgLLU9AS1hgjsMqi/oIwSwaFr4kg4UwxEsiLEYlze0eZVB15mLiQ1+pPo+P9gxYvdJjBVkxOm&#10;nFkwdOM3766+v/148/XLtw9XP67fp/jzJ0Z5Eqv3OKeald2E4wr9JiTm+yYY1mjlnxFW1oLYsX2W&#10;+nCSWu4jE7Q5npXUT1BiMp2VZ/kiigEkgfmA8al0hqWg4hgDqLaLK2ctXakLQwPYPcdIY1Dhr4JU&#10;rC3rKz6bTlIHIIs2ZA0KjSeaaNs8HDqt6guldarA0G5XOrAdJJvkL5El3D+OpSZrwG44l1ODgToJ&#10;9RNbs3jwpJ+ld8PTCEbWnGlJzyxFBAjzCErfnoxBgW31P05Te21piqT5oHKKtq4+ZPHzPtkiz3m0&#10;cPLd7+tcfftsl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U38g9kAAAALAQAADwAAAAAAAAAB&#10;ACAAAAAiAAAAZHJzL2Rvd25yZXYueG1sUEsBAhQAFAAAAAgAh07iQAUNToU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198120</wp:posOffset>
                </wp:positionV>
                <wp:extent cx="2442845" cy="525145"/>
                <wp:effectExtent l="4445" t="4445" r="10160" b="2286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区司法局法审通过后，领取统一编号，局负责人签署，公开发布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95pt;margin-top:15.6pt;height:41.35pt;width:192.35pt;z-index:251667456;v-text-anchor:middle;mso-width-relative:page;mso-height-relative:page;" fillcolor="#D0CECE [2894]" filled="t" stroked="t" coordsize="21600,21600" arcsize="0.166666666666667" o:gfxdata="UEsDBAoAAAAAAIdO4kAAAAAAAAAAAAAAAAAEAAAAZHJzL1BLAwQUAAAACACHTuJABrMRdtoAAAAL&#10;AQAADwAAAGRycy9kb3ducmV2LnhtbE2PwU7DMBBE70j9B2srcUGtnVoKVYjTQ6WoJ4Qo5cDNjU0S&#10;Ya+j2E1Kv57lBLcZ7Wj2Tbm7escmO8Y+oIJsLYBZbILpsVVweqtXW2AxaTTaBbQKvm2EXbW4K3Vh&#10;woyvdjqmllEJxkIr6FIaCs5j01mv4zoMFun2GUavE9mx5WbUM5V7xzdC5NzrHulDpwe772zzdbx4&#10;Bc+3WzMd6trI9w/3kOb4ItFNSt0vM/EELNlr+gvDLz6hQ0VM53BBE5lTsNpK2pIUSJGToIQU2SOw&#10;M4lcboBXJf+/ofoBUEsDBBQAAAAIAIdO4kD0KeqkRgIAAJMEAAAOAAAAZHJzL2Uyb0RvYy54bWyt&#10;VEtu2zAQ3RfoHQjuG8mK4zqC5Sxsp5t+gqY9AE1SEgv+QNK2fIEeoOsCBbIpeogeJ2iP0SGl2km6&#10;8aJaSENy5s28NxzNrjol0ZY7L4yu8Ogsx4hrapjQTYU/frh+McXIB6IZkUbzCu+5x1fz589mO1vy&#10;wrRGMu4QgGhf7myF2xBsmWWetlwRf2Ys13BYG6dIgKVrMubIDtCVzIo8n2Q745h1hnLvYXfZH+IB&#10;0Z0CaOpaUL40dKO4Dj2q45IEoORbYT2ep2rrmtPwrq49D0hWGJiG9IYkYK/jO5vPSNk4YltBhxLI&#10;KSU84aSI0JD0ALUkgaCNE/9AKUGd8aYOZ9SorCeSFAEWo/yJNrctsTxxAam9PYju/x8sfbu9cUiw&#10;CkPbNVHQ8Puvn39///Lr24/7n3doGhXaWV+C4629ccPKgxnpdrVT8QtEUJdU3R9U5V1AFDaL8biY&#10;ji8wonB2PjkviiR7doy2zodX3CgUjQo7s9HsPbQuKUq2r31I0rKhQMI+YVQrCY3aEolGk8nkZSwT&#10;EAdnsP5ixkhvpGDXQsq0cM16IR2C0Aov88VqsUp55Ea9MazfvszhGSB975/gHwFJjXYVvrwoIjUC&#10;k1DDDQRTWVDT6yahPooYoPocMcUxycMKY+lL4tveLyHEWkjZcsJWmqGwt9AnDeOJYwmKM4wkh2mO&#10;VvIMRMhTPEEoqYFa7HDf02iFbt0NjV4btocLQjRtDYwNDQ4Pi0Xox2hjnWhaaNsoCRbj4a4muYa5&#10;isPwcJ3yHf8l8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GsxF22gAAAAsBAAAPAAAAAAAAAAEA&#10;IAAAACIAAABkcnMvZG93bnJldi54bWxQSwECFAAUAAAACACHTuJA9CnqpEYCAACTBAAADgAAAAAA&#10;AAABACAAAAApAQAAZHJzL2Uyb0RvYy54bWxQSwUGAAAAAAYABgBZAQAA4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区司法局法审通过后，领取统一编号，局负责人签署，公开发布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158750</wp:posOffset>
                </wp:positionV>
                <wp:extent cx="1905" cy="259080"/>
                <wp:effectExtent l="37465" t="0" r="36830" b="76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65pt;margin-top:12.5pt;height:20.4pt;width:0.15pt;z-index:251675648;mso-width-relative:page;mso-height-relative:page;" filled="f" stroked="t" coordsize="21600,21600" o:gfxdata="UEsDBAoAAAAAAIdO4kAAAAAAAAAAAAAAAAAEAAAAZHJzL1BLAwQUAAAACACHTuJArvRKC9gAAAAI&#10;AQAADwAAAGRycy9kb3ducmV2LnhtbE2PwU7DMBBE70j8g7VIXBC106aohGx6AAqnqiKUuxsvSdR4&#10;HcVum/w95gTH0Yxm3uTr0XbiTINvHSMkMwWCuHKm5Rph/7m5X4HwQbPRnWNCmMjDuri+ynVm3IU/&#10;6FyGWsQS9plGaELoMyl91ZDVfuZ64uh9u8HqEOVQSzPoSyy3nZwr9SCtbjkuNLqn54aqY3myCC/l&#10;brn5utuP86l635Zvq+OOp1fE25tEPYEINIa/MPziR3QoItPBndh40SGkahHRA8LjAkT0U5UmIA4I&#10;S5WALHL5/0DxA1BLAwQUAAAACACHTuJAp/ARRA8CAAD+AwAADgAAAGRycy9lMm9Eb2MueG1srVNL&#10;jhMxEN0jcQfLe9KdSBlNonRmkTCwQBAJOEDF7e625J9cnnRyCS6AxApYAavZcxoYjkHZHTIwCGkW&#10;9KJVdrle1Xt+XlzsjWY7GVA5W/HxqORMWuFqZduKv351+eicM4xga9DOyoofJPKL5cMHi97P5cR1&#10;TtcyMAKxOO99xbsY/bwoUHTSAI6cl5aSjQsGIi1DW9QBekI3upiU5VnRu1D74IREpN31kORHxHAf&#10;QNc0Ssi1E1dG2jigBqkhEiXslEe+zNM2jRTxRdOgjExXnJjG/KcmFG/Tv1guYN4G8J0SxxHgPiPc&#10;4WRAWWp6glpDBHYV1F9QRong0DVxJJwpBiJZEWIxLu9o87IDLzMXkhr9SXT8f7Di+W4TmKrJCWec&#10;WTB04zdvr7+/+XDz5fO399c/vr5L8aePjPIkVu9xTjUruwnHFfpNSMz3TTCs0co/JaysBbFj+yz1&#10;4SS13EcmaHM8K6ecCUpMprPyPF9EMYAkMB8wPpHOsBRUHGMA1XZx5aylK3VhaAC7ZxhpDCr8VZCK&#10;tWV9xWfTSeoAZNGGrEGh8UQTbZuHQ6dVfam0ThUY2u1KB7aDZJP8JbKE+8ex1GQN2A3ncmowUCeh&#10;fmxrFg+e9LP0bngawciaMy3pmaWIAGEeQenbkzEosK3+x2lqry1NkTQfVE7R1tWHLH7eJ1vkOY8W&#10;Tr77fZ2rb5/t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9EoL2AAAAAgBAAAPAAAAAAAAAAEA&#10;IAAAACIAAABkcnMvZG93bnJldi54bWxQSwECFAAUAAAACACHTuJAp/ARRA8CAAD+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3000" w:firstLineChars="10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250190</wp:posOffset>
                </wp:positionV>
                <wp:extent cx="2442845" cy="531495"/>
                <wp:effectExtent l="4445" t="4445" r="10160" b="1651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印发后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10个工作日内，报送区司法局，并网上公示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2pt;margin-top:19.7pt;height:41.85pt;width:192.35pt;z-index:251668480;v-text-anchor:middle;mso-width-relative:page;mso-height-relative:page;" fillcolor="#D0CECE [2894]" filled="t" stroked="t" coordsize="21600,21600" arcsize="0.166666666666667" o:gfxdata="UEsDBAoAAAAAAIdO4kAAAAAAAAAAAAAAAAAEAAAAZHJzL1BLAwQUAAAACACHTuJAuVB55NsAAAAL&#10;AQAADwAAAGRycy9kb3ducmV2LnhtbE2PwU7DMBBE70j8g7VIXFBrp44gSuP0gBRxQogCB25u7CYR&#10;9jqK3aT061lOcJvVjGbfVLuzd2y2UxwCKsjWApjFNpgBOwXvb82qABaTRqNdQKvg20bY1ddXlS5N&#10;WPDVzvvUMSrBWGoFfUpjyXlse+t1XIfRInnHMHmd6Jw6bia9ULl3fCPEPfd6QPrQ69E+9rb92p+8&#10;gufLpZ2fmsbIj093l5b4ItHNSt3eZGILLNlz+gvDLz6hQ01Mh3BCE5lTsCokbUkKZJGToIQU2QOw&#10;g4I8zzbA64r/31D/AFBLAwQUAAAACACHTuJA+c3nN0YCAACTBAAADgAAAGRycy9lMm9Eb2MueG1s&#10;rVRLbtswEN0X6B0I7hvJiuPGguUsbKebfoKmPQBNUhIL/kDStnyBHqDrAgWyKXqIHidoj9EhpdpJ&#10;uvGiWkhDcubNvDccza46JdGWOy+MrvDoLMeIa2qY0E2FP364fnGJkQ9EMyKN5hXec4+v5s+fzXa2&#10;5IVpjWTcIQDRvtzZCrch2DLLPG25Iv7MWK7hsDZOkQBL12TMkR2gK5kVeT7JdsYx6wzl3sPusj/E&#10;A6I7BdDUtaB8aehGcR16VMclCUDJt8J6PE/V1jWn4V1dex6QrDAwDekNScBex3c2n5GyccS2gg4l&#10;kFNKeMJJEaEh6QFqSQJBGyf+gVKCOuNNHc6oUVlPJCkCLEb5E21uW2J54gJSe3sQ3f8/WPp2e+OQ&#10;YBWeYqSJgobff/38+/uXX99+3P+8Q9Oo0M76Ehxv7Y0bVh7MSLernYpfIIK6pOr+oCrvAqKwWYzH&#10;xeX4AiMKZ+eT86JIsmfHaOt8eMWNQtGosDMbzd5D65KiZPvahyQtGwok7BNGtZLQqC2RaDSZTF7G&#10;MgFxcAbrL2aM9EYKdi2kTAvXrBfSIQit8DJfrBarlEdu1BvD+u1pDs8A6Xv/BP8ISGq0A9kuikiN&#10;wCTUcAPBVBbU9LpJqI8iBqg+R0xxTPKwwlj6kvi290sIsRZStpywlWYo7C30ScN44liC4gwjyWGa&#10;o5U8AxHyFE8QSmqgFjvc9zRaoVt3Q6PXhu3hghBNWwNjQ4PDw2IR+jHaWCeaFto2SoLFeLirSa5h&#10;ruIwPFynfMd/y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VB55NsAAAALAQAADwAAAAAAAAAB&#10;ACAAAAAiAAAAZHJzL2Rvd25yZXYueG1sUEsBAhQAFAAAAAgAh07iQPnN5zdGAgAAkwQAAA4AAAAA&#10;AAAAAQAgAAAAKgEAAGRycy9lMm9Eb2MueG1sUEsFBgAAAAAGAAYAWQEAAOI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印发后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10个工作日内，报送区司法局，并网上公示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25CED"/>
    <w:rsid w:val="050817FD"/>
    <w:rsid w:val="16E43309"/>
    <w:rsid w:val="1E6F6616"/>
    <w:rsid w:val="45FC6A90"/>
    <w:rsid w:val="46B25A4B"/>
    <w:rsid w:val="4E925CED"/>
    <w:rsid w:val="72D07E48"/>
    <w:rsid w:val="796D6B96"/>
    <w:rsid w:val="7C0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2021-07-21T07:01:00Z</dcterms:created>
  <dc:creator>华金大图中心2</dc:creator>
  <cp:lastModifiedBy>华金大图中心2</cp:lastModifiedBy>
  <dcterms:modified xsi:type="dcterms:W3CDTF">2021-07-21T09:00:05Z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4342C0714BAD43549CF06934376D4A9D</vt:lpwstr>
  </property>
</Properties>
</file>