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b/>
          <w:sz w:val="30"/>
          <w:szCs w:val="30"/>
        </w:rPr>
      </w:pPr>
      <w:bookmarkStart w:id="27" w:name="_GoBack"/>
      <w:bookmarkEnd w:id="27"/>
      <w:r>
        <w:rPr>
          <w:rFonts w:hint="eastAsia" w:ascii="黑体" w:hAnsi="黑体" w:eastAsia="黑体" w:cs="黑体"/>
          <w:sz w:val="32"/>
          <w:szCs w:val="32"/>
        </w:rPr>
        <w:t>附件1</w:t>
      </w:r>
    </w:p>
    <w:p>
      <w:pPr>
        <w:widowControl/>
        <w:wordWrap w:val="0"/>
        <w:spacing w:line="440" w:lineRule="exact"/>
        <w:jc w:val="right"/>
        <w:rPr>
          <w:rFonts w:eastAsia="仿宋_GB2312" w:cs="宋体"/>
          <w:spacing w:val="-6"/>
          <w:kern w:val="0"/>
          <w:sz w:val="24"/>
        </w:rPr>
      </w:pPr>
      <w:r>
        <w:rPr>
          <w:rFonts w:hint="eastAsia" w:eastAsia="仿宋_GB2312"/>
          <w:b/>
          <w:kern w:val="0"/>
          <w:sz w:val="30"/>
          <w:szCs w:val="30"/>
        </w:rPr>
        <w:t xml:space="preserve"> </w:t>
      </w:r>
    </w:p>
    <w:p>
      <w:pPr>
        <w:spacing w:line="920" w:lineRule="exact"/>
        <w:jc w:val="center"/>
        <w:rPr>
          <w:rFonts w:ascii="Calibri" w:hAnsi="Calibri" w:eastAsia="方正小标宋简体"/>
          <w:bCs/>
          <w:sz w:val="72"/>
          <w:szCs w:val="72"/>
        </w:rPr>
      </w:pPr>
    </w:p>
    <w:p>
      <w:pPr>
        <w:spacing w:line="920" w:lineRule="exact"/>
        <w:jc w:val="center"/>
        <w:outlineLvl w:val="1"/>
        <w:rPr>
          <w:rFonts w:ascii="Calibri" w:hAnsi="Calibri" w:eastAsia="方正小标宋简体"/>
          <w:bCs/>
          <w:spacing w:val="-20"/>
          <w:sz w:val="72"/>
          <w:szCs w:val="72"/>
        </w:rPr>
      </w:pPr>
      <w:r>
        <w:rPr>
          <w:rFonts w:hint="eastAsia" w:ascii="Calibri" w:hAnsi="Calibri" w:eastAsia="方正小标宋简体"/>
          <w:bCs/>
          <w:spacing w:val="-20"/>
          <w:sz w:val="72"/>
          <w:szCs w:val="72"/>
        </w:rPr>
        <w:t>首届常德市鼎城区区长质量奖</w:t>
      </w:r>
      <w:r>
        <w:rPr>
          <w:rFonts w:ascii="Calibri" w:hAnsi="Calibri" w:eastAsia="方正小标宋简体"/>
          <w:bCs/>
          <w:spacing w:val="-20"/>
          <w:sz w:val="72"/>
          <w:szCs w:val="72"/>
        </w:rPr>
        <w:t>（组织）申报表</w:t>
      </w:r>
    </w:p>
    <w:p>
      <w:pPr>
        <w:spacing w:line="594" w:lineRule="exact"/>
        <w:rPr>
          <w:rFonts w:ascii="Calibri" w:hAnsi="Calibri"/>
          <w:b/>
          <w:bCs/>
          <w:sz w:val="48"/>
          <w:szCs w:val="48"/>
        </w:rPr>
      </w:pPr>
    </w:p>
    <w:p>
      <w:pPr>
        <w:spacing w:line="594" w:lineRule="exact"/>
        <w:rPr>
          <w:rFonts w:ascii="Calibri" w:hAnsi="Calibri"/>
          <w:b/>
          <w:bCs/>
          <w:sz w:val="48"/>
          <w:szCs w:val="48"/>
        </w:rPr>
      </w:pPr>
    </w:p>
    <w:p>
      <w:pPr>
        <w:spacing w:line="594" w:lineRule="exact"/>
        <w:rPr>
          <w:rFonts w:ascii="Calibri" w:hAnsi="Calibri"/>
          <w:b/>
          <w:bCs/>
          <w:sz w:val="32"/>
          <w:szCs w:val="32"/>
        </w:rPr>
      </w:pPr>
    </w:p>
    <w:p>
      <w:pPr>
        <w:tabs>
          <w:tab w:val="left" w:pos="7020"/>
        </w:tabs>
        <w:spacing w:line="594" w:lineRule="exact"/>
        <w:jc w:val="center"/>
        <w:rPr>
          <w:rFonts w:ascii="Calibri" w:hAnsi="Calibri"/>
          <w:b/>
          <w:bCs/>
          <w:sz w:val="32"/>
          <w:szCs w:val="32"/>
        </w:rPr>
      </w:pPr>
      <w:r>
        <w:rPr>
          <w:rFonts w:hint="eastAsia" w:ascii="Calibri" w:hAnsi="Calibri" w:eastAsia="楷体"/>
          <w:b/>
          <w:bCs/>
          <w:sz w:val="36"/>
          <w:szCs w:val="36"/>
        </w:rPr>
        <w:t xml:space="preserve"> </w:t>
      </w:r>
      <w:r>
        <w:rPr>
          <w:rFonts w:ascii="Calibri" w:hAnsi="Calibri" w:eastAsia="楷体"/>
          <w:b/>
          <w:bCs/>
          <w:sz w:val="36"/>
          <w:szCs w:val="36"/>
        </w:rPr>
        <w:t>申报</w:t>
      </w:r>
      <w:r>
        <w:rPr>
          <w:rFonts w:hint="eastAsia" w:ascii="Calibri" w:hAnsi="Calibri" w:eastAsia="楷体"/>
          <w:b/>
          <w:bCs/>
          <w:sz w:val="36"/>
          <w:szCs w:val="36"/>
        </w:rPr>
        <w:t>组织</w:t>
      </w:r>
      <w:r>
        <w:rPr>
          <w:rFonts w:ascii="Calibri" w:hAnsi="Calibri" w:eastAsia="楷体"/>
          <w:bCs/>
          <w:sz w:val="36"/>
          <w:szCs w:val="36"/>
        </w:rPr>
        <w:t>：</w:t>
      </w:r>
      <w:r>
        <w:rPr>
          <w:rFonts w:ascii="Calibri" w:hAnsi="Calibri"/>
          <w:bCs/>
          <w:sz w:val="36"/>
          <w:szCs w:val="36"/>
        </w:rPr>
        <w:t>___________________</w:t>
      </w:r>
      <w:r>
        <w:rPr>
          <w:rFonts w:ascii="Calibri" w:hAnsi="Calibri"/>
          <w:bCs/>
          <w:sz w:val="32"/>
          <w:szCs w:val="32"/>
        </w:rPr>
        <w:t>（盖章）</w:t>
      </w:r>
    </w:p>
    <w:p>
      <w:pPr>
        <w:tabs>
          <w:tab w:val="left" w:pos="7020"/>
        </w:tabs>
        <w:spacing w:line="594" w:lineRule="exact"/>
        <w:jc w:val="center"/>
        <w:rPr>
          <w:rFonts w:ascii="Calibri" w:hAnsi="Calibri"/>
          <w:b/>
          <w:bCs/>
          <w:sz w:val="32"/>
          <w:szCs w:val="32"/>
        </w:rPr>
      </w:pPr>
    </w:p>
    <w:p>
      <w:pPr>
        <w:spacing w:line="594" w:lineRule="exact"/>
        <w:ind w:firstLine="1083"/>
        <w:rPr>
          <w:rFonts w:ascii="Calibri" w:hAnsi="Calibri"/>
          <w:b/>
          <w:bCs/>
          <w:sz w:val="36"/>
          <w:szCs w:val="36"/>
          <w:u w:val="single"/>
        </w:rPr>
      </w:pPr>
      <w:r>
        <w:rPr>
          <w:rFonts w:ascii="Calibri" w:hAnsi="Calibri" w:eastAsia="楷体"/>
          <w:b/>
          <w:bCs/>
          <w:sz w:val="36"/>
          <w:szCs w:val="36"/>
        </w:rPr>
        <w:t>所属行业：</w:t>
      </w:r>
      <w:r>
        <w:rPr>
          <w:rFonts w:ascii="Calibri" w:hAnsi="Calibri"/>
          <w:bCs/>
          <w:sz w:val="36"/>
          <w:szCs w:val="36"/>
        </w:rPr>
        <w:t>___________________</w:t>
      </w:r>
    </w:p>
    <w:p>
      <w:pPr>
        <w:spacing w:line="594" w:lineRule="exact"/>
        <w:jc w:val="center"/>
        <w:rPr>
          <w:rFonts w:ascii="Calibri" w:hAnsi="Calibri"/>
          <w:b/>
          <w:bCs/>
          <w:sz w:val="36"/>
          <w:szCs w:val="36"/>
        </w:rPr>
      </w:pPr>
    </w:p>
    <w:p>
      <w:pPr>
        <w:spacing w:line="594" w:lineRule="exact"/>
        <w:ind w:firstLine="1083"/>
        <w:rPr>
          <w:rFonts w:ascii="Calibri" w:hAnsi="Calibri"/>
          <w:b/>
          <w:bCs/>
          <w:sz w:val="36"/>
          <w:szCs w:val="36"/>
          <w:u w:val="single"/>
        </w:rPr>
      </w:pPr>
      <w:r>
        <w:rPr>
          <w:rFonts w:ascii="Calibri" w:hAnsi="Calibri" w:eastAsia="楷体"/>
          <w:b/>
          <w:bCs/>
          <w:sz w:val="36"/>
          <w:szCs w:val="36"/>
        </w:rPr>
        <w:t>推荐单位</w:t>
      </w:r>
      <w:r>
        <w:rPr>
          <w:rFonts w:ascii="Calibri" w:hAnsi="Calibri"/>
          <w:b/>
          <w:bCs/>
          <w:sz w:val="36"/>
          <w:szCs w:val="36"/>
        </w:rPr>
        <w:t>：</w:t>
      </w:r>
      <w:r>
        <w:rPr>
          <w:rFonts w:ascii="Calibri" w:hAnsi="Calibri"/>
          <w:bCs/>
          <w:sz w:val="36"/>
          <w:szCs w:val="36"/>
        </w:rPr>
        <w:t>___________________</w:t>
      </w:r>
    </w:p>
    <w:p>
      <w:pPr>
        <w:spacing w:line="594" w:lineRule="exact"/>
        <w:jc w:val="center"/>
        <w:rPr>
          <w:rFonts w:ascii="Calibri" w:hAnsi="Calibri"/>
          <w:b/>
          <w:bCs/>
          <w:sz w:val="36"/>
          <w:szCs w:val="36"/>
          <w:u w:val="single"/>
        </w:rPr>
      </w:pPr>
    </w:p>
    <w:p>
      <w:pPr>
        <w:spacing w:line="594" w:lineRule="exact"/>
        <w:ind w:firstLine="1083"/>
        <w:rPr>
          <w:rFonts w:ascii="Calibri" w:hAnsi="Calibri" w:eastAsia="楷体"/>
          <w:b/>
          <w:bCs/>
          <w:sz w:val="36"/>
          <w:szCs w:val="36"/>
        </w:rPr>
      </w:pPr>
      <w:r>
        <w:rPr>
          <w:rFonts w:ascii="Calibri" w:hAnsi="Calibri" w:eastAsia="楷体"/>
          <w:b/>
          <w:bCs/>
          <w:sz w:val="36"/>
          <w:szCs w:val="36"/>
        </w:rPr>
        <w:t>申报日期：</w:t>
      </w:r>
      <w:r>
        <w:rPr>
          <w:rFonts w:ascii="Calibri" w:hAnsi="Calibri" w:eastAsia="楷体"/>
          <w:bCs/>
          <w:sz w:val="36"/>
          <w:szCs w:val="36"/>
        </w:rPr>
        <w:t>_____年____月____日</w:t>
      </w:r>
    </w:p>
    <w:p>
      <w:pPr>
        <w:spacing w:line="594" w:lineRule="exact"/>
        <w:rPr>
          <w:rFonts w:ascii="Calibri" w:hAnsi="Calibri"/>
          <w:sz w:val="32"/>
        </w:rPr>
      </w:pPr>
    </w:p>
    <w:p>
      <w:pPr>
        <w:rPr>
          <w:rFonts w:ascii="楷体_GB2312" w:hAnsi="楷体_GB2312" w:eastAsia="楷体_GB2312" w:cs="楷体_GB2312"/>
          <w:sz w:val="24"/>
        </w:rPr>
      </w:pPr>
    </w:p>
    <w:p>
      <w:pPr>
        <w:rPr>
          <w:rFonts w:ascii="楷体_GB2312" w:hAnsi="楷体_GB2312" w:eastAsia="楷体_GB2312" w:cs="楷体_GB2312"/>
          <w:sz w:val="24"/>
        </w:rPr>
      </w:pPr>
    </w:p>
    <w:p>
      <w:pPr>
        <w:spacing w:line="594" w:lineRule="exact"/>
        <w:jc w:val="center"/>
        <w:rPr>
          <w:rFonts w:ascii="Calibri" w:hAnsi="Calibri" w:eastAsia="仿宋"/>
          <w:b/>
          <w:bCs/>
          <w:sz w:val="32"/>
        </w:rPr>
      </w:pPr>
      <w:r>
        <w:rPr>
          <w:rFonts w:hint="eastAsia" w:ascii="Calibri" w:hAnsi="Calibri" w:eastAsia="仿宋"/>
          <w:b/>
          <w:bCs/>
          <w:sz w:val="32"/>
        </w:rPr>
        <w:t>常德市鼎城区质量强区委员会办公室</w:t>
      </w:r>
      <w:r>
        <w:rPr>
          <w:rFonts w:ascii="Calibri" w:hAnsi="Calibri" w:eastAsia="仿宋"/>
          <w:b/>
          <w:bCs/>
          <w:sz w:val="32"/>
        </w:rPr>
        <w:t>印制</w:t>
      </w:r>
    </w:p>
    <w:p>
      <w:pPr>
        <w:spacing w:line="500" w:lineRule="exact"/>
        <w:jc w:val="center"/>
        <w:rPr>
          <w:rFonts w:ascii="Calibri" w:hAnsi="Calibri" w:eastAsia="方正小标宋简体"/>
          <w:sz w:val="44"/>
          <w:szCs w:val="44"/>
        </w:rPr>
      </w:pPr>
    </w:p>
    <w:p>
      <w:pPr>
        <w:rPr>
          <w:rFonts w:ascii="楷体_GB2312" w:hAnsi="楷体_GB2312" w:eastAsia="楷体_GB2312" w:cs="楷体_GB2312"/>
          <w:sz w:val="24"/>
        </w:rPr>
      </w:pPr>
    </w:p>
    <w:p>
      <w:pPr>
        <w:rPr>
          <w:rFonts w:ascii="楷体_GB2312" w:hAnsi="楷体_GB2312" w:eastAsia="楷体_GB2312" w:cs="楷体_GB2312"/>
          <w:sz w:val="24"/>
        </w:rPr>
      </w:pPr>
    </w:p>
    <w:p>
      <w:pPr>
        <w:rPr>
          <w:rFonts w:ascii="楷体_GB2312" w:hAnsi="楷体_GB2312" w:eastAsia="楷体_GB2312" w:cs="楷体_GB2312"/>
          <w:sz w:val="24"/>
        </w:rPr>
      </w:pPr>
    </w:p>
    <w:p>
      <w:pPr>
        <w:widowControl/>
        <w:jc w:val="left"/>
        <w:rPr>
          <w:rFonts w:ascii="楷体_GB2312" w:hAnsi="楷体_GB2312" w:eastAsia="楷体_GB2312" w:cs="楷体_GB2312"/>
          <w:sz w:val="24"/>
        </w:rPr>
      </w:pPr>
      <w:r>
        <w:rPr>
          <w:rFonts w:ascii="Calibri" w:hAnsi="Calibri"/>
        </w:rPr>
        <w:br w:type="page"/>
      </w:r>
    </w:p>
    <w:p>
      <w:pPr>
        <w:rPr>
          <w:rFonts w:ascii="楷体_GB2312" w:hAnsi="楷体_GB2312" w:eastAsia="楷体_GB2312" w:cs="楷体_GB2312"/>
          <w:sz w:val="24"/>
        </w:rPr>
      </w:pPr>
    </w:p>
    <w:p>
      <w:pPr>
        <w:spacing w:line="500" w:lineRule="exact"/>
        <w:jc w:val="center"/>
        <w:outlineLvl w:val="1"/>
        <w:rPr>
          <w:rFonts w:ascii="Calibri" w:hAnsi="Calibri" w:eastAsia="方正小标宋简体"/>
          <w:sz w:val="44"/>
          <w:szCs w:val="44"/>
        </w:rPr>
      </w:pPr>
      <w:r>
        <w:rPr>
          <w:rFonts w:ascii="Calibri" w:hAnsi="Calibri" w:eastAsia="方正小标宋简体"/>
          <w:sz w:val="44"/>
          <w:szCs w:val="44"/>
        </w:rPr>
        <w:t>填 报 说 明</w:t>
      </w:r>
    </w:p>
    <w:p>
      <w:pPr>
        <w:spacing w:line="500" w:lineRule="exact"/>
        <w:rPr>
          <w:rFonts w:ascii="Calibri" w:hAnsi="Calibri" w:eastAsia="方正仿宋简体"/>
          <w:sz w:val="24"/>
        </w:rPr>
      </w:pPr>
    </w:p>
    <w:p>
      <w:pPr>
        <w:spacing w:line="500" w:lineRule="exact"/>
        <w:ind w:firstLine="536" w:firstLineChars="200"/>
        <w:rPr>
          <w:rFonts w:ascii="宋体" w:hAnsi="宋体"/>
          <w:spacing w:val="-6"/>
          <w:sz w:val="28"/>
        </w:rPr>
      </w:pPr>
      <w:r>
        <w:rPr>
          <w:rFonts w:hint="eastAsia" w:ascii="宋体" w:hAnsi="宋体"/>
          <w:spacing w:val="-6"/>
          <w:sz w:val="28"/>
        </w:rPr>
        <w:t>1. 区长质量奖（组织）申报材料由申报表、自评材料两部分组成，所填数据及提供资料必须真实、准确，不得涉及国家安全、国家秘密、及商业秘密，数字及各类符号应填写正确、清楚、完整。</w:t>
      </w:r>
    </w:p>
    <w:p>
      <w:pPr>
        <w:spacing w:line="500" w:lineRule="exact"/>
        <w:ind w:firstLine="536" w:firstLineChars="200"/>
        <w:rPr>
          <w:rFonts w:ascii="宋体" w:hAnsi="宋体"/>
          <w:spacing w:val="-6"/>
          <w:sz w:val="28"/>
        </w:rPr>
      </w:pPr>
      <w:r>
        <w:rPr>
          <w:rFonts w:hint="eastAsia" w:ascii="宋体" w:hAnsi="宋体"/>
          <w:spacing w:val="-6"/>
          <w:sz w:val="28"/>
        </w:rPr>
        <w:t>2. 申报表封页填写要求：申报组织栏要求填写参评组织全称，与组织公章名称一致；所属行业根据本组织主营类别选择“制造业组织、服务业组织、工程建设行业组织”之一填写；推荐单位填写行政部门主管单位。</w:t>
      </w:r>
    </w:p>
    <w:p>
      <w:pPr>
        <w:spacing w:line="500" w:lineRule="exact"/>
        <w:ind w:firstLine="536" w:firstLineChars="200"/>
        <w:rPr>
          <w:rFonts w:ascii="宋体" w:hAnsi="宋体"/>
          <w:spacing w:val="-6"/>
          <w:sz w:val="28"/>
        </w:rPr>
      </w:pPr>
      <w:r>
        <w:rPr>
          <w:rFonts w:hint="eastAsia" w:ascii="宋体" w:hAnsi="宋体"/>
          <w:spacing w:val="-6"/>
          <w:sz w:val="28"/>
        </w:rPr>
        <w:t>3. 申报表“组织基本情况”填写要求：</w:t>
      </w:r>
    </w:p>
    <w:p>
      <w:pPr>
        <w:spacing w:line="500" w:lineRule="exact"/>
        <w:ind w:firstLine="536" w:firstLineChars="200"/>
        <w:rPr>
          <w:rFonts w:ascii="宋体" w:hAnsi="宋体"/>
          <w:sz w:val="28"/>
        </w:rPr>
      </w:pPr>
      <w:r>
        <w:rPr>
          <w:rFonts w:hint="eastAsia" w:ascii="宋体" w:hAnsi="宋体" w:cs="宋体"/>
          <w:spacing w:val="-6"/>
          <w:sz w:val="28"/>
        </w:rPr>
        <w:t>（1）</w:t>
      </w:r>
      <w:r>
        <w:rPr>
          <w:rFonts w:hint="eastAsia" w:ascii="宋体" w:hAnsi="宋体"/>
          <w:spacing w:val="-6"/>
          <w:sz w:val="28"/>
        </w:rPr>
        <w:t>所属行业同封页填写一致；</w:t>
      </w:r>
    </w:p>
    <w:p>
      <w:pPr>
        <w:spacing w:line="500" w:lineRule="exact"/>
        <w:ind w:firstLine="536" w:firstLineChars="200"/>
        <w:rPr>
          <w:rFonts w:ascii="宋体" w:hAnsi="宋体"/>
          <w:spacing w:val="-6"/>
          <w:sz w:val="28"/>
        </w:rPr>
      </w:pPr>
      <w:r>
        <w:rPr>
          <w:rFonts w:hint="eastAsia" w:ascii="宋体" w:hAnsi="宋体" w:cs="宋体"/>
          <w:spacing w:val="-6"/>
          <w:sz w:val="28"/>
        </w:rPr>
        <w:t>（2）</w:t>
      </w:r>
      <w:r>
        <w:rPr>
          <w:rFonts w:hint="eastAsia" w:ascii="宋体" w:hAnsi="宋体"/>
          <w:spacing w:val="-6"/>
          <w:sz w:val="28"/>
        </w:rPr>
        <w:t>行业编号，组织类型，组织规模参照附注填写；</w:t>
      </w:r>
    </w:p>
    <w:p>
      <w:pPr>
        <w:spacing w:line="500" w:lineRule="exact"/>
        <w:ind w:firstLine="516" w:firstLineChars="200"/>
        <w:rPr>
          <w:rFonts w:ascii="宋体" w:hAnsi="宋体"/>
          <w:spacing w:val="-11"/>
          <w:sz w:val="28"/>
        </w:rPr>
      </w:pPr>
      <w:r>
        <w:rPr>
          <w:rFonts w:hint="eastAsia" w:ascii="宋体" w:hAnsi="宋体" w:cs="宋体"/>
          <w:spacing w:val="-11"/>
          <w:sz w:val="28"/>
        </w:rPr>
        <w:t>（3）</w:t>
      </w:r>
      <w:r>
        <w:rPr>
          <w:rFonts w:hint="eastAsia" w:ascii="宋体" w:hAnsi="宋体"/>
          <w:spacing w:val="-11"/>
          <w:sz w:val="28"/>
        </w:rPr>
        <w:t>质量管理人员是指组织内部各岗位从事质量管理、质量检验、计量标准等工作的人员；</w:t>
      </w:r>
    </w:p>
    <w:p>
      <w:pPr>
        <w:spacing w:line="500" w:lineRule="exact"/>
        <w:ind w:firstLine="536" w:firstLineChars="200"/>
        <w:rPr>
          <w:rFonts w:ascii="宋体" w:hAnsi="宋体"/>
          <w:spacing w:val="-6"/>
          <w:sz w:val="28"/>
        </w:rPr>
      </w:pPr>
      <w:r>
        <w:rPr>
          <w:rFonts w:hint="eastAsia" w:ascii="宋体" w:hAnsi="宋体" w:cs="宋体"/>
          <w:spacing w:val="-6"/>
          <w:sz w:val="28"/>
        </w:rPr>
        <w:t>（4）</w:t>
      </w:r>
      <w:r>
        <w:rPr>
          <w:rFonts w:hint="eastAsia" w:ascii="宋体" w:hAnsi="宋体"/>
          <w:spacing w:val="-6"/>
          <w:sz w:val="28"/>
        </w:rPr>
        <w:t>务必将联系人的姓名、手机、电话、传真和E-mail等信息填写齐全准确。</w:t>
      </w:r>
    </w:p>
    <w:p>
      <w:pPr>
        <w:spacing w:line="500" w:lineRule="exact"/>
        <w:ind w:firstLine="536" w:firstLineChars="200"/>
        <w:rPr>
          <w:rFonts w:ascii="宋体" w:hAnsi="宋体"/>
          <w:sz w:val="28"/>
        </w:rPr>
      </w:pPr>
      <w:r>
        <w:rPr>
          <w:rFonts w:hint="eastAsia" w:ascii="宋体" w:hAnsi="宋体"/>
          <w:spacing w:val="-6"/>
          <w:sz w:val="28"/>
        </w:rPr>
        <w:t xml:space="preserve">4. </w:t>
      </w:r>
      <w:r>
        <w:rPr>
          <w:rFonts w:hint="eastAsia" w:ascii="宋体" w:hAnsi="宋体"/>
          <w:sz w:val="28"/>
        </w:rPr>
        <w:t>申报表需提供一式三份的书面材料，申报表用A4规格的纸张正反面打印装订成册，字体为宋体四号、行距为22磅。申报组织还应提供申报表电子版一份，以及组织相关照片3～5张（电子版），组织最高管理者照片1～2张（电子版）。申报表电子版材料须为</w:t>
      </w:r>
      <w:r>
        <w:rPr>
          <w:rFonts w:ascii="宋体" w:hAnsi="宋体"/>
          <w:sz w:val="28"/>
        </w:rPr>
        <w:t>PDF</w:t>
      </w:r>
      <w:r>
        <w:rPr>
          <w:rFonts w:hint="eastAsia" w:ascii="宋体" w:hAnsi="宋体"/>
          <w:sz w:val="28"/>
        </w:rPr>
        <w:t>文件格式，电子版照片须为JPG格式，申报表（</w:t>
      </w:r>
      <w:r>
        <w:rPr>
          <w:rFonts w:ascii="宋体" w:hAnsi="宋体"/>
          <w:sz w:val="28"/>
        </w:rPr>
        <w:t>PDF</w:t>
      </w:r>
      <w:r>
        <w:rPr>
          <w:rFonts w:hint="eastAsia" w:ascii="宋体" w:hAnsi="宋体"/>
          <w:sz w:val="28"/>
        </w:rPr>
        <w:t>电子版）和照片（电子版）须发送至459268976@qq.com，邮件标题为“参评组织名称+联系人+手机号码”。</w:t>
      </w:r>
    </w:p>
    <w:p>
      <w:pPr>
        <w:spacing w:line="500" w:lineRule="exact"/>
        <w:ind w:firstLine="560" w:firstLineChars="200"/>
        <w:rPr>
          <w:rFonts w:ascii="宋体" w:hAnsi="宋体"/>
          <w:sz w:val="28"/>
        </w:rPr>
      </w:pPr>
      <w:r>
        <w:rPr>
          <w:rFonts w:ascii="宋体" w:hAnsi="宋体"/>
          <w:sz w:val="28"/>
        </w:rPr>
        <w:t>5.</w:t>
      </w:r>
      <w:r>
        <w:rPr>
          <w:rFonts w:hint="eastAsia" w:ascii="宋体" w:hAnsi="宋体"/>
          <w:sz w:val="28"/>
        </w:rPr>
        <w:t>本申报表电子版可从鼎城区人民政府官方网址（https://www.dingcheng.gov.cn/）下载。</w:t>
      </w:r>
    </w:p>
    <w:p>
      <w:pPr>
        <w:rPr>
          <w:rFonts w:ascii="Calibri" w:hAnsi="Calibri" w:eastAsia="方正小标宋简体"/>
          <w:bCs/>
          <w:spacing w:val="-4"/>
          <w:sz w:val="44"/>
          <w:szCs w:val="44"/>
        </w:rPr>
      </w:pPr>
      <w:bookmarkStart w:id="0" w:name="_Toc448420343"/>
      <w:bookmarkStart w:id="1" w:name="_Toc448741147"/>
      <w:bookmarkStart w:id="2" w:name="_Toc448476018"/>
      <w:bookmarkStart w:id="3" w:name="_Toc450125555"/>
      <w:bookmarkStart w:id="4" w:name="_Toc448739956"/>
      <w:bookmarkStart w:id="5" w:name="_Toc448419087"/>
      <w:bookmarkStart w:id="6" w:name="_Toc450569317"/>
      <w:bookmarkStart w:id="7" w:name="_Toc449621934"/>
      <w:bookmarkStart w:id="8" w:name="_Toc448419892"/>
      <w:r>
        <w:rPr>
          <w:rFonts w:ascii="Calibri" w:hAnsi="Calibri" w:eastAsia="方正小标宋简体"/>
          <w:bCs/>
          <w:spacing w:val="-4"/>
          <w:sz w:val="44"/>
          <w:szCs w:val="44"/>
        </w:rPr>
        <w:br w:type="page"/>
      </w:r>
    </w:p>
    <w:p>
      <w:pPr>
        <w:rPr>
          <w:rFonts w:ascii="楷体_GB2312" w:hAnsi="楷体_GB2312" w:eastAsia="楷体_GB2312" w:cs="楷体_GB2312"/>
          <w:sz w:val="24"/>
          <w:lang w:bidi="zh-CN"/>
        </w:rPr>
      </w:pPr>
    </w:p>
    <w:p>
      <w:pPr>
        <w:spacing w:line="594" w:lineRule="exact"/>
        <w:jc w:val="center"/>
        <w:outlineLvl w:val="1"/>
        <w:rPr>
          <w:rFonts w:ascii="Calibri" w:hAnsi="Calibri" w:eastAsia="方正小标宋简体"/>
          <w:bCs/>
          <w:spacing w:val="-4"/>
          <w:sz w:val="44"/>
          <w:szCs w:val="44"/>
        </w:rPr>
      </w:pPr>
      <w:r>
        <w:rPr>
          <w:rFonts w:ascii="Calibri" w:hAnsi="Calibri" w:eastAsia="方正小标宋简体"/>
          <w:bCs/>
          <w:spacing w:val="-4"/>
          <w:sz w:val="44"/>
          <w:szCs w:val="44"/>
        </w:rPr>
        <w:t>承 诺 书</w:t>
      </w:r>
    </w:p>
    <w:p>
      <w:pPr>
        <w:spacing w:line="594" w:lineRule="exact"/>
        <w:jc w:val="left"/>
        <w:rPr>
          <w:rFonts w:ascii="Calibri" w:hAnsi="Calibri" w:eastAsia="黑体"/>
          <w:spacing w:val="-4"/>
          <w:sz w:val="32"/>
          <w:szCs w:val="32"/>
        </w:rPr>
      </w:pPr>
      <w:r>
        <w:rPr>
          <w:rFonts w:ascii="Calibri" w:hAnsi="Calibri" w:eastAsia="黑体"/>
          <w:spacing w:val="-4"/>
          <w:sz w:val="32"/>
          <w:szCs w:val="32"/>
        </w:rPr>
        <w:t>本组织郑重承诺:</w:t>
      </w:r>
    </w:p>
    <w:p>
      <w:pPr>
        <w:spacing w:line="594" w:lineRule="exact"/>
        <w:ind w:firstLine="544" w:firstLineChars="200"/>
        <w:rPr>
          <w:rFonts w:ascii="宋体" w:hAnsi="宋体"/>
          <w:spacing w:val="-4"/>
          <w:sz w:val="28"/>
          <w:szCs w:val="28"/>
        </w:rPr>
      </w:pPr>
      <w:r>
        <w:rPr>
          <w:rFonts w:ascii="宋体" w:hAnsi="宋体"/>
          <w:spacing w:val="-4"/>
          <w:sz w:val="28"/>
          <w:szCs w:val="28"/>
        </w:rPr>
        <w:t>一、近5年内无重大质量、安全、环保</w:t>
      </w:r>
      <w:r>
        <w:rPr>
          <w:rFonts w:hint="eastAsia" w:ascii="宋体" w:hAnsi="宋体"/>
          <w:spacing w:val="-4"/>
          <w:sz w:val="28"/>
          <w:szCs w:val="28"/>
        </w:rPr>
        <w:t>、公共卫生</w:t>
      </w:r>
      <w:r>
        <w:rPr>
          <w:rFonts w:ascii="宋体" w:hAnsi="宋体"/>
          <w:spacing w:val="-4"/>
          <w:sz w:val="28"/>
          <w:szCs w:val="28"/>
        </w:rPr>
        <w:t>等</w:t>
      </w:r>
      <w:r>
        <w:rPr>
          <w:rFonts w:hint="eastAsia" w:ascii="宋体" w:hAnsi="宋体"/>
          <w:spacing w:val="-4"/>
          <w:sz w:val="28"/>
          <w:szCs w:val="28"/>
        </w:rPr>
        <w:t>责任</w:t>
      </w:r>
      <w:r>
        <w:rPr>
          <w:rFonts w:ascii="宋体" w:hAnsi="宋体"/>
          <w:spacing w:val="-4"/>
          <w:sz w:val="28"/>
          <w:szCs w:val="28"/>
        </w:rPr>
        <w:t>事故，无相关违法、违规、违纪行为，未引起重大群体性事件，积极带头履行社会责任。</w:t>
      </w:r>
    </w:p>
    <w:p>
      <w:pPr>
        <w:spacing w:line="594" w:lineRule="exact"/>
        <w:ind w:firstLine="544" w:firstLineChars="200"/>
        <w:rPr>
          <w:rFonts w:ascii="宋体" w:hAnsi="宋体"/>
          <w:spacing w:val="-4"/>
          <w:sz w:val="28"/>
          <w:szCs w:val="28"/>
        </w:rPr>
      </w:pPr>
      <w:r>
        <w:rPr>
          <w:rFonts w:ascii="宋体" w:hAnsi="宋体"/>
          <w:spacing w:val="-4"/>
          <w:sz w:val="28"/>
          <w:szCs w:val="28"/>
        </w:rPr>
        <w:t>二、已充分了解</w:t>
      </w:r>
      <w:r>
        <w:rPr>
          <w:rFonts w:hint="eastAsia" w:ascii="宋体" w:hAnsi="宋体"/>
          <w:spacing w:val="-4"/>
          <w:sz w:val="28"/>
          <w:szCs w:val="28"/>
        </w:rPr>
        <w:t>区长</w:t>
      </w:r>
      <w:r>
        <w:rPr>
          <w:rFonts w:ascii="宋体" w:hAnsi="宋体"/>
          <w:spacing w:val="-4"/>
          <w:sz w:val="28"/>
          <w:szCs w:val="28"/>
        </w:rPr>
        <w:t>质量奖相关管理制度、</w:t>
      </w:r>
      <w:r>
        <w:rPr>
          <w:rFonts w:hint="eastAsia" w:ascii="宋体" w:hAnsi="宋体"/>
          <w:spacing w:val="-4"/>
          <w:sz w:val="28"/>
          <w:szCs w:val="28"/>
        </w:rPr>
        <w:t>评选</w:t>
      </w:r>
      <w:r>
        <w:rPr>
          <w:rFonts w:ascii="宋体" w:hAnsi="宋体"/>
          <w:spacing w:val="-4"/>
          <w:sz w:val="28"/>
          <w:szCs w:val="28"/>
        </w:rPr>
        <w:t>程序、规范要求，并严格遵守</w:t>
      </w:r>
      <w:r>
        <w:rPr>
          <w:rFonts w:hint="eastAsia" w:ascii="宋体" w:hAnsi="宋体"/>
          <w:spacing w:val="-4"/>
          <w:sz w:val="28"/>
          <w:szCs w:val="28"/>
        </w:rPr>
        <w:t>。不从事可能影响评选公平、公正的活动，自觉维护区长质量奖的严肃性、权威性和独立性。</w:t>
      </w:r>
    </w:p>
    <w:p>
      <w:pPr>
        <w:spacing w:line="594" w:lineRule="exact"/>
        <w:ind w:firstLine="544" w:firstLineChars="200"/>
        <w:rPr>
          <w:rFonts w:ascii="宋体" w:hAnsi="宋体"/>
          <w:spacing w:val="-4"/>
          <w:sz w:val="28"/>
          <w:szCs w:val="28"/>
        </w:rPr>
      </w:pPr>
      <w:r>
        <w:rPr>
          <w:rFonts w:ascii="宋体" w:hAnsi="宋体"/>
          <w:spacing w:val="-4"/>
          <w:sz w:val="28"/>
          <w:szCs w:val="28"/>
        </w:rPr>
        <w:t>三、所提交申报材料</w:t>
      </w:r>
      <w:r>
        <w:rPr>
          <w:rFonts w:hint="eastAsia" w:ascii="宋体" w:hAnsi="宋体"/>
          <w:spacing w:val="-4"/>
          <w:sz w:val="28"/>
          <w:szCs w:val="28"/>
        </w:rPr>
        <w:t>均由组织本身制作填写，内容</w:t>
      </w:r>
      <w:r>
        <w:rPr>
          <w:rFonts w:ascii="宋体" w:hAnsi="宋体"/>
          <w:spacing w:val="-4"/>
          <w:sz w:val="28"/>
          <w:szCs w:val="28"/>
        </w:rPr>
        <w:t>真实、准确、有效，并愿意承担相应责任</w:t>
      </w:r>
      <w:r>
        <w:rPr>
          <w:rFonts w:hint="eastAsia" w:ascii="宋体" w:hAnsi="宋体"/>
          <w:spacing w:val="-4"/>
          <w:sz w:val="28"/>
          <w:szCs w:val="28"/>
        </w:rPr>
        <w:t>。</w:t>
      </w:r>
    </w:p>
    <w:p>
      <w:pPr>
        <w:spacing w:line="594" w:lineRule="exact"/>
        <w:ind w:firstLine="528" w:firstLineChars="200"/>
        <w:rPr>
          <w:rFonts w:ascii="宋体" w:hAnsi="宋体"/>
          <w:spacing w:val="-8"/>
          <w:sz w:val="28"/>
          <w:szCs w:val="28"/>
        </w:rPr>
      </w:pPr>
      <w:r>
        <w:rPr>
          <w:rFonts w:ascii="宋体" w:hAnsi="宋体"/>
          <w:spacing w:val="-8"/>
          <w:sz w:val="28"/>
          <w:szCs w:val="28"/>
        </w:rPr>
        <w:t>四、获得</w:t>
      </w:r>
      <w:r>
        <w:rPr>
          <w:rFonts w:hint="eastAsia" w:ascii="宋体" w:hAnsi="宋体"/>
          <w:spacing w:val="-8"/>
          <w:sz w:val="28"/>
          <w:szCs w:val="28"/>
        </w:rPr>
        <w:t>区长</w:t>
      </w:r>
      <w:r>
        <w:rPr>
          <w:rFonts w:ascii="宋体" w:hAnsi="宋体"/>
          <w:spacing w:val="-8"/>
          <w:sz w:val="28"/>
          <w:szCs w:val="28"/>
        </w:rPr>
        <w:t>质量奖后，将从本组织实际出发，制定</w:t>
      </w:r>
      <w:r>
        <w:rPr>
          <w:rFonts w:hint="eastAsia" w:ascii="宋体" w:hAnsi="宋体"/>
          <w:spacing w:val="-8"/>
          <w:sz w:val="28"/>
          <w:szCs w:val="28"/>
        </w:rPr>
        <w:t>质量领域</w:t>
      </w:r>
      <w:r>
        <w:rPr>
          <w:rFonts w:ascii="宋体" w:hAnsi="宋体"/>
          <w:spacing w:val="-8"/>
          <w:sz w:val="28"/>
          <w:szCs w:val="28"/>
        </w:rPr>
        <w:t>新目标，应用质量管理的新理论、新方法，进一步加强质量管理，提升质量水平</w:t>
      </w:r>
      <w:r>
        <w:rPr>
          <w:rFonts w:hint="eastAsia" w:ascii="宋体" w:hAnsi="宋体"/>
          <w:spacing w:val="-8"/>
          <w:sz w:val="28"/>
          <w:szCs w:val="28"/>
        </w:rPr>
        <w:t>。</w:t>
      </w:r>
    </w:p>
    <w:p>
      <w:pPr>
        <w:spacing w:line="594" w:lineRule="exact"/>
        <w:ind w:firstLine="544" w:firstLineChars="200"/>
        <w:rPr>
          <w:rFonts w:ascii="宋体" w:hAnsi="宋体"/>
          <w:spacing w:val="-4"/>
          <w:sz w:val="28"/>
          <w:szCs w:val="28"/>
        </w:rPr>
      </w:pPr>
      <w:r>
        <w:rPr>
          <w:rFonts w:ascii="宋体" w:hAnsi="宋体"/>
          <w:spacing w:val="-4"/>
          <w:sz w:val="28"/>
          <w:szCs w:val="28"/>
        </w:rPr>
        <w:t>五、获得</w:t>
      </w:r>
      <w:r>
        <w:rPr>
          <w:rFonts w:hint="eastAsia" w:ascii="宋体" w:hAnsi="宋体"/>
          <w:spacing w:val="-4"/>
          <w:sz w:val="28"/>
          <w:szCs w:val="28"/>
        </w:rPr>
        <w:t>区长</w:t>
      </w:r>
      <w:r>
        <w:rPr>
          <w:rFonts w:ascii="宋体" w:hAnsi="宋体"/>
          <w:spacing w:val="-4"/>
          <w:sz w:val="28"/>
          <w:szCs w:val="28"/>
        </w:rPr>
        <w:t>质量奖后，</w:t>
      </w:r>
      <w:r>
        <w:rPr>
          <w:rFonts w:hint="eastAsia" w:ascii="宋体" w:hAnsi="宋体"/>
          <w:spacing w:val="-4"/>
          <w:sz w:val="28"/>
          <w:szCs w:val="28"/>
        </w:rPr>
        <w:t>将向所在行业和全社会</w:t>
      </w:r>
      <w:r>
        <w:rPr>
          <w:rFonts w:ascii="宋体" w:hAnsi="宋体"/>
          <w:spacing w:val="-4"/>
          <w:sz w:val="28"/>
          <w:szCs w:val="28"/>
        </w:rPr>
        <w:t>积极宣传推广本组织质量管理制度、模式、方法</w:t>
      </w:r>
      <w:r>
        <w:rPr>
          <w:rFonts w:hint="eastAsia" w:ascii="宋体" w:hAnsi="宋体"/>
          <w:spacing w:val="-4"/>
          <w:sz w:val="28"/>
          <w:szCs w:val="28"/>
        </w:rPr>
        <w:t>。发挥对产业链上下游的示范引领作用，带动全产业链质量协同提升。</w:t>
      </w:r>
    </w:p>
    <w:p>
      <w:pPr>
        <w:spacing w:line="594" w:lineRule="exact"/>
        <w:ind w:firstLine="544" w:firstLineChars="200"/>
        <w:rPr>
          <w:rFonts w:ascii="宋体" w:hAnsi="宋体"/>
          <w:spacing w:val="-4"/>
          <w:sz w:val="28"/>
          <w:szCs w:val="28"/>
        </w:rPr>
      </w:pPr>
      <w:r>
        <w:rPr>
          <w:rFonts w:ascii="宋体" w:hAnsi="宋体"/>
          <w:spacing w:val="-4"/>
          <w:sz w:val="28"/>
          <w:szCs w:val="28"/>
        </w:rPr>
        <w:t>六、获得</w:t>
      </w:r>
      <w:r>
        <w:rPr>
          <w:rFonts w:hint="eastAsia" w:ascii="宋体" w:hAnsi="宋体"/>
          <w:spacing w:val="-4"/>
          <w:sz w:val="28"/>
          <w:szCs w:val="28"/>
        </w:rPr>
        <w:t>区长</w:t>
      </w:r>
      <w:r>
        <w:rPr>
          <w:rFonts w:ascii="宋体" w:hAnsi="宋体"/>
          <w:spacing w:val="-4"/>
          <w:sz w:val="28"/>
          <w:szCs w:val="28"/>
        </w:rPr>
        <w:t>质量奖后，</w:t>
      </w:r>
      <w:r>
        <w:rPr>
          <w:rFonts w:hint="eastAsia" w:ascii="宋体" w:hAnsi="宋体"/>
          <w:spacing w:val="-4"/>
          <w:sz w:val="28"/>
          <w:szCs w:val="28"/>
        </w:rPr>
        <w:t>将</w:t>
      </w:r>
      <w:r>
        <w:rPr>
          <w:rFonts w:ascii="宋体" w:hAnsi="宋体"/>
          <w:spacing w:val="-4"/>
          <w:sz w:val="28"/>
          <w:szCs w:val="28"/>
        </w:rPr>
        <w:t>严格按规定宣传和使用所获荣誉称号</w:t>
      </w:r>
      <w:r>
        <w:rPr>
          <w:rFonts w:hint="eastAsia" w:ascii="宋体" w:hAnsi="宋体"/>
          <w:spacing w:val="-4"/>
          <w:sz w:val="28"/>
          <w:szCs w:val="28"/>
        </w:rPr>
        <w:t>，</w:t>
      </w:r>
      <w:r>
        <w:rPr>
          <w:rFonts w:ascii="宋体" w:hAnsi="宋体"/>
          <w:spacing w:val="-4"/>
          <w:sz w:val="28"/>
          <w:szCs w:val="28"/>
        </w:rPr>
        <w:t>不将</w:t>
      </w:r>
      <w:r>
        <w:rPr>
          <w:rFonts w:hint="eastAsia" w:ascii="宋体" w:hAnsi="宋体"/>
          <w:spacing w:val="-4"/>
          <w:sz w:val="28"/>
          <w:szCs w:val="28"/>
        </w:rPr>
        <w:t>区长</w:t>
      </w:r>
      <w:r>
        <w:rPr>
          <w:rFonts w:ascii="宋体" w:hAnsi="宋体"/>
          <w:spacing w:val="-4"/>
          <w:sz w:val="28"/>
          <w:szCs w:val="28"/>
        </w:rPr>
        <w:t>质量奖用于产品、服务的标识或者产品、服务的质量宣传。</w:t>
      </w:r>
    </w:p>
    <w:p>
      <w:pPr>
        <w:spacing w:line="594" w:lineRule="exact"/>
        <w:ind w:firstLine="544" w:firstLineChars="200"/>
        <w:rPr>
          <w:rFonts w:ascii="宋体" w:hAnsi="宋体"/>
          <w:spacing w:val="-4"/>
          <w:sz w:val="28"/>
          <w:szCs w:val="28"/>
        </w:rPr>
      </w:pPr>
    </w:p>
    <w:p>
      <w:pPr>
        <w:spacing w:line="594" w:lineRule="exact"/>
        <w:ind w:right="1088"/>
        <w:jc w:val="right"/>
        <w:rPr>
          <w:rFonts w:ascii="宋体" w:hAnsi="宋体"/>
          <w:spacing w:val="-4"/>
          <w:sz w:val="28"/>
          <w:szCs w:val="28"/>
        </w:rPr>
      </w:pPr>
      <w:r>
        <w:rPr>
          <w:rFonts w:hint="eastAsia" w:ascii="宋体" w:hAnsi="宋体"/>
          <w:spacing w:val="-4"/>
          <w:sz w:val="28"/>
          <w:szCs w:val="28"/>
        </w:rPr>
        <w:t xml:space="preserve"> </w:t>
      </w:r>
      <w:r>
        <w:rPr>
          <w:rFonts w:ascii="宋体" w:hAnsi="宋体"/>
          <w:spacing w:val="-4"/>
          <w:sz w:val="28"/>
          <w:szCs w:val="28"/>
        </w:rPr>
        <w:t xml:space="preserve">                  法人代表（签字）：</w:t>
      </w:r>
    </w:p>
    <w:p>
      <w:pPr>
        <w:spacing w:line="594" w:lineRule="exact"/>
        <w:ind w:right="1088" w:firstLine="3808" w:firstLineChars="1400"/>
        <w:jc w:val="right"/>
        <w:rPr>
          <w:rFonts w:ascii="宋体" w:hAnsi="宋体"/>
          <w:spacing w:val="-4"/>
          <w:sz w:val="28"/>
          <w:szCs w:val="28"/>
        </w:rPr>
      </w:pPr>
      <w:r>
        <w:rPr>
          <w:rFonts w:ascii="宋体" w:hAnsi="宋体"/>
          <w:spacing w:val="-4"/>
          <w:sz w:val="28"/>
          <w:szCs w:val="28"/>
        </w:rPr>
        <w:t>组    织（公章）：</w:t>
      </w:r>
    </w:p>
    <w:p>
      <w:pPr>
        <w:spacing w:line="594" w:lineRule="exact"/>
        <w:ind w:right="1088" w:firstLine="4896" w:firstLineChars="1800"/>
        <w:jc w:val="right"/>
        <w:rPr>
          <w:rFonts w:ascii="宋体" w:hAnsi="宋体"/>
          <w:spacing w:val="-4"/>
          <w:sz w:val="28"/>
          <w:szCs w:val="28"/>
        </w:rPr>
      </w:pPr>
      <w:r>
        <w:rPr>
          <w:rFonts w:ascii="宋体" w:hAnsi="宋体"/>
          <w:spacing w:val="-4"/>
          <w:sz w:val="28"/>
          <w:szCs w:val="28"/>
        </w:rPr>
        <w:t>日    期：</w:t>
      </w:r>
    </w:p>
    <w:p>
      <w:pPr>
        <w:spacing w:line="594" w:lineRule="exact"/>
        <w:jc w:val="center"/>
        <w:rPr>
          <w:rFonts w:ascii="Calibri" w:hAnsi="Calibri" w:eastAsia="黑体"/>
          <w:sz w:val="32"/>
          <w:szCs w:val="32"/>
        </w:rPr>
      </w:pPr>
      <w:r>
        <w:rPr>
          <w:rFonts w:ascii="Calibri" w:hAnsi="Calibri"/>
        </w:rPr>
        <w:br w:type="page"/>
      </w:r>
      <w:bookmarkEnd w:id="0"/>
      <w:bookmarkEnd w:id="1"/>
      <w:bookmarkEnd w:id="2"/>
      <w:bookmarkEnd w:id="3"/>
      <w:bookmarkEnd w:id="4"/>
      <w:bookmarkEnd w:id="5"/>
      <w:bookmarkEnd w:id="6"/>
      <w:bookmarkEnd w:id="7"/>
      <w:bookmarkEnd w:id="8"/>
      <w:r>
        <w:rPr>
          <w:rFonts w:hint="eastAsia" w:ascii="Calibri" w:hAnsi="Calibri" w:eastAsia="方正小标宋简体"/>
          <w:bCs/>
          <w:spacing w:val="-4"/>
          <w:sz w:val="44"/>
          <w:szCs w:val="44"/>
        </w:rPr>
        <w:t>常德市鼎城区区长质量奖申报表</w:t>
      </w:r>
    </w:p>
    <w:tbl>
      <w:tblPr>
        <w:tblStyle w:val="7"/>
        <w:tblW w:w="93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721"/>
        <w:gridCol w:w="2477"/>
        <w:gridCol w:w="1440"/>
        <w:gridCol w:w="17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组织名称</w:t>
            </w:r>
          </w:p>
        </w:tc>
        <w:tc>
          <w:tcPr>
            <w:tcW w:w="7405" w:type="dxa"/>
            <w:gridSpan w:val="4"/>
            <w:vAlign w:val="center"/>
          </w:tcPr>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所属行业</w:t>
            </w:r>
          </w:p>
        </w:tc>
        <w:tc>
          <w:tcPr>
            <w:tcW w:w="4198" w:type="dxa"/>
            <w:gridSpan w:val="2"/>
            <w:vAlign w:val="center"/>
          </w:tcPr>
          <w:p>
            <w:pPr>
              <w:spacing w:line="480" w:lineRule="exact"/>
              <w:jc w:val="center"/>
              <w:rPr>
                <w:rFonts w:ascii="宋体" w:hAnsi="宋体"/>
                <w:sz w:val="28"/>
                <w:szCs w:val="28"/>
              </w:rPr>
            </w:pPr>
          </w:p>
        </w:tc>
        <w:tc>
          <w:tcPr>
            <w:tcW w:w="1440" w:type="dxa"/>
            <w:vAlign w:val="center"/>
          </w:tcPr>
          <w:p>
            <w:pPr>
              <w:spacing w:line="480" w:lineRule="exact"/>
              <w:jc w:val="center"/>
              <w:rPr>
                <w:rFonts w:ascii="宋体" w:hAnsi="宋体"/>
                <w:sz w:val="28"/>
                <w:szCs w:val="28"/>
              </w:rPr>
            </w:pPr>
            <w:r>
              <w:rPr>
                <w:rFonts w:hint="eastAsia" w:ascii="宋体" w:hAnsi="宋体"/>
                <w:sz w:val="28"/>
                <w:szCs w:val="28"/>
              </w:rPr>
              <w:t>行业代码</w:t>
            </w:r>
          </w:p>
        </w:tc>
        <w:tc>
          <w:tcPr>
            <w:tcW w:w="1767" w:type="dxa"/>
            <w:vAlign w:val="center"/>
          </w:tcPr>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注册地址</w:t>
            </w:r>
          </w:p>
        </w:tc>
        <w:tc>
          <w:tcPr>
            <w:tcW w:w="7405" w:type="dxa"/>
            <w:gridSpan w:val="4"/>
            <w:vAlign w:val="center"/>
          </w:tcPr>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通讯地址</w:t>
            </w:r>
          </w:p>
        </w:tc>
        <w:tc>
          <w:tcPr>
            <w:tcW w:w="4198" w:type="dxa"/>
            <w:gridSpan w:val="2"/>
            <w:vAlign w:val="center"/>
          </w:tcPr>
          <w:p>
            <w:pPr>
              <w:spacing w:line="480" w:lineRule="exact"/>
              <w:jc w:val="center"/>
              <w:rPr>
                <w:rFonts w:ascii="宋体" w:hAnsi="宋体"/>
                <w:sz w:val="28"/>
                <w:szCs w:val="28"/>
              </w:rPr>
            </w:pPr>
          </w:p>
        </w:tc>
        <w:tc>
          <w:tcPr>
            <w:tcW w:w="1440" w:type="dxa"/>
            <w:vAlign w:val="center"/>
          </w:tcPr>
          <w:p>
            <w:pPr>
              <w:spacing w:line="480" w:lineRule="exact"/>
              <w:jc w:val="center"/>
              <w:rPr>
                <w:rFonts w:ascii="宋体" w:hAnsi="宋体"/>
                <w:sz w:val="28"/>
                <w:szCs w:val="28"/>
              </w:rPr>
            </w:pPr>
            <w:r>
              <w:rPr>
                <w:rFonts w:hint="eastAsia" w:ascii="宋体" w:hAnsi="宋体"/>
                <w:sz w:val="28"/>
                <w:szCs w:val="28"/>
              </w:rPr>
              <w:t>邮政编码</w:t>
            </w:r>
          </w:p>
        </w:tc>
        <w:tc>
          <w:tcPr>
            <w:tcW w:w="1767" w:type="dxa"/>
            <w:vAlign w:val="center"/>
          </w:tcPr>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成立日期</w:t>
            </w:r>
          </w:p>
        </w:tc>
        <w:tc>
          <w:tcPr>
            <w:tcW w:w="1721" w:type="dxa"/>
            <w:vAlign w:val="center"/>
          </w:tcPr>
          <w:p>
            <w:pPr>
              <w:spacing w:line="480" w:lineRule="exact"/>
              <w:jc w:val="center"/>
              <w:rPr>
                <w:rFonts w:ascii="宋体" w:hAnsi="宋体"/>
                <w:sz w:val="28"/>
                <w:szCs w:val="28"/>
              </w:rPr>
            </w:pPr>
          </w:p>
        </w:tc>
        <w:tc>
          <w:tcPr>
            <w:tcW w:w="2477" w:type="dxa"/>
            <w:vAlign w:val="center"/>
          </w:tcPr>
          <w:p>
            <w:pPr>
              <w:spacing w:line="480" w:lineRule="exact"/>
              <w:rPr>
                <w:rFonts w:ascii="宋体" w:hAnsi="宋体"/>
                <w:sz w:val="28"/>
                <w:szCs w:val="28"/>
              </w:rPr>
            </w:pPr>
            <w:r>
              <w:rPr>
                <w:rFonts w:hint="eastAsia" w:ascii="宋体" w:hAnsi="宋体"/>
                <w:sz w:val="28"/>
                <w:szCs w:val="28"/>
              </w:rPr>
              <w:t>统一社会信用代码</w:t>
            </w:r>
          </w:p>
        </w:tc>
        <w:tc>
          <w:tcPr>
            <w:tcW w:w="3207" w:type="dxa"/>
            <w:gridSpan w:val="2"/>
            <w:vAlign w:val="center"/>
          </w:tcPr>
          <w:p>
            <w:pPr>
              <w:spacing w:line="480" w:lineRule="exact"/>
              <w:jc w:val="center"/>
              <w:rPr>
                <w:rFonts w:ascii="宋体" w:hAnsi="宋体"/>
                <w:sz w:val="28"/>
                <w:szCs w:val="28"/>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法定代表人</w:t>
            </w:r>
          </w:p>
        </w:tc>
        <w:tc>
          <w:tcPr>
            <w:tcW w:w="1721" w:type="dxa"/>
            <w:vAlign w:val="center"/>
          </w:tcPr>
          <w:p>
            <w:pPr>
              <w:spacing w:line="480" w:lineRule="exact"/>
              <w:jc w:val="center"/>
              <w:rPr>
                <w:rFonts w:ascii="宋体" w:hAnsi="宋体"/>
                <w:sz w:val="28"/>
                <w:szCs w:val="28"/>
              </w:rPr>
            </w:pPr>
          </w:p>
        </w:tc>
        <w:tc>
          <w:tcPr>
            <w:tcW w:w="2477" w:type="dxa"/>
            <w:vAlign w:val="center"/>
          </w:tcPr>
          <w:p>
            <w:pPr>
              <w:spacing w:line="480" w:lineRule="exact"/>
              <w:jc w:val="center"/>
              <w:rPr>
                <w:rFonts w:ascii="宋体" w:hAnsi="宋体"/>
                <w:sz w:val="28"/>
                <w:szCs w:val="28"/>
              </w:rPr>
            </w:pPr>
            <w:r>
              <w:rPr>
                <w:rFonts w:hint="eastAsia" w:ascii="宋体" w:hAnsi="宋体"/>
                <w:sz w:val="28"/>
                <w:szCs w:val="28"/>
              </w:rPr>
              <w:t xml:space="preserve">电    话    </w:t>
            </w:r>
          </w:p>
        </w:tc>
        <w:tc>
          <w:tcPr>
            <w:tcW w:w="3207" w:type="dxa"/>
            <w:gridSpan w:val="2"/>
            <w:vAlign w:val="center"/>
          </w:tcPr>
          <w:p>
            <w:pPr>
              <w:spacing w:line="480" w:lineRule="exact"/>
              <w:jc w:val="center"/>
              <w:rPr>
                <w:rFonts w:ascii="宋体" w:hAnsi="宋体"/>
                <w:sz w:val="28"/>
                <w:szCs w:val="28"/>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最高管理者</w:t>
            </w:r>
          </w:p>
        </w:tc>
        <w:tc>
          <w:tcPr>
            <w:tcW w:w="1721" w:type="dxa"/>
            <w:vAlign w:val="center"/>
          </w:tcPr>
          <w:p>
            <w:pPr>
              <w:spacing w:line="480" w:lineRule="exact"/>
              <w:jc w:val="center"/>
              <w:rPr>
                <w:rFonts w:ascii="宋体" w:hAnsi="宋体"/>
                <w:sz w:val="28"/>
                <w:szCs w:val="28"/>
              </w:rPr>
            </w:pPr>
          </w:p>
        </w:tc>
        <w:tc>
          <w:tcPr>
            <w:tcW w:w="2477" w:type="dxa"/>
            <w:vAlign w:val="center"/>
          </w:tcPr>
          <w:p>
            <w:pPr>
              <w:spacing w:line="480" w:lineRule="exact"/>
              <w:ind w:firstLine="560" w:firstLineChars="200"/>
              <w:rPr>
                <w:rFonts w:ascii="宋体" w:hAnsi="宋体"/>
                <w:sz w:val="28"/>
                <w:szCs w:val="28"/>
              </w:rPr>
            </w:pPr>
            <w:r>
              <w:rPr>
                <w:rFonts w:hint="eastAsia" w:ascii="宋体" w:hAnsi="宋体"/>
                <w:sz w:val="28"/>
                <w:szCs w:val="28"/>
              </w:rPr>
              <w:t xml:space="preserve">电    话  </w:t>
            </w:r>
          </w:p>
        </w:tc>
        <w:tc>
          <w:tcPr>
            <w:tcW w:w="3207" w:type="dxa"/>
            <w:gridSpan w:val="2"/>
            <w:vAlign w:val="center"/>
          </w:tcPr>
          <w:p>
            <w:pPr>
              <w:spacing w:line="480" w:lineRule="exact"/>
              <w:jc w:val="center"/>
              <w:rPr>
                <w:rFonts w:ascii="宋体" w:hAnsi="宋体"/>
                <w:sz w:val="28"/>
                <w:szCs w:val="28"/>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40" w:lineRule="exact"/>
              <w:jc w:val="center"/>
              <w:rPr>
                <w:rFonts w:ascii="宋体" w:hAnsi="宋体"/>
                <w:sz w:val="28"/>
                <w:szCs w:val="28"/>
              </w:rPr>
            </w:pPr>
            <w:r>
              <w:rPr>
                <w:rFonts w:hint="eastAsia" w:ascii="宋体" w:hAnsi="宋体"/>
                <w:sz w:val="28"/>
                <w:szCs w:val="28"/>
              </w:rPr>
              <w:t>申报工作</w:t>
            </w:r>
          </w:p>
          <w:p>
            <w:pPr>
              <w:spacing w:line="440" w:lineRule="exact"/>
              <w:jc w:val="center"/>
              <w:rPr>
                <w:rFonts w:ascii="宋体" w:hAnsi="宋体"/>
                <w:sz w:val="28"/>
                <w:szCs w:val="28"/>
              </w:rPr>
            </w:pPr>
            <w:r>
              <w:rPr>
                <w:rFonts w:hint="eastAsia" w:ascii="宋体" w:hAnsi="宋体"/>
                <w:sz w:val="28"/>
                <w:szCs w:val="28"/>
              </w:rPr>
              <w:t>联系部门</w:t>
            </w:r>
          </w:p>
        </w:tc>
        <w:tc>
          <w:tcPr>
            <w:tcW w:w="1721" w:type="dxa"/>
            <w:vAlign w:val="center"/>
          </w:tcPr>
          <w:p>
            <w:pPr>
              <w:spacing w:line="440" w:lineRule="exact"/>
              <w:jc w:val="center"/>
              <w:rPr>
                <w:rFonts w:ascii="宋体" w:hAnsi="宋体"/>
                <w:sz w:val="28"/>
                <w:szCs w:val="28"/>
              </w:rPr>
            </w:pPr>
          </w:p>
        </w:tc>
        <w:tc>
          <w:tcPr>
            <w:tcW w:w="2477" w:type="dxa"/>
            <w:vAlign w:val="center"/>
          </w:tcPr>
          <w:p>
            <w:pPr>
              <w:spacing w:line="440" w:lineRule="exact"/>
              <w:jc w:val="center"/>
              <w:rPr>
                <w:rFonts w:ascii="宋体" w:hAnsi="宋体"/>
                <w:sz w:val="28"/>
                <w:szCs w:val="28"/>
              </w:rPr>
            </w:pPr>
            <w:r>
              <w:rPr>
                <w:rFonts w:hint="eastAsia" w:ascii="宋体" w:hAnsi="宋体"/>
                <w:sz w:val="28"/>
                <w:szCs w:val="28"/>
              </w:rPr>
              <w:t>申报工作</w:t>
            </w:r>
          </w:p>
          <w:p>
            <w:pPr>
              <w:spacing w:line="440" w:lineRule="exact"/>
              <w:jc w:val="center"/>
              <w:rPr>
                <w:rFonts w:ascii="宋体" w:hAnsi="宋体"/>
                <w:sz w:val="28"/>
                <w:szCs w:val="28"/>
              </w:rPr>
            </w:pPr>
            <w:r>
              <w:rPr>
                <w:rFonts w:hint="eastAsia" w:ascii="宋体" w:hAnsi="宋体"/>
                <w:sz w:val="28"/>
                <w:szCs w:val="28"/>
              </w:rPr>
              <w:t>联系人</w:t>
            </w:r>
          </w:p>
        </w:tc>
        <w:tc>
          <w:tcPr>
            <w:tcW w:w="3207" w:type="dxa"/>
            <w:gridSpan w:val="2"/>
            <w:vAlign w:val="center"/>
          </w:tcPr>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联系人手机</w:t>
            </w:r>
          </w:p>
        </w:tc>
        <w:tc>
          <w:tcPr>
            <w:tcW w:w="1721" w:type="dxa"/>
            <w:vAlign w:val="center"/>
          </w:tcPr>
          <w:p>
            <w:pPr>
              <w:spacing w:line="480" w:lineRule="exact"/>
              <w:jc w:val="center"/>
              <w:rPr>
                <w:rFonts w:ascii="宋体" w:hAnsi="宋体"/>
                <w:sz w:val="28"/>
                <w:szCs w:val="28"/>
              </w:rPr>
            </w:pPr>
          </w:p>
        </w:tc>
        <w:tc>
          <w:tcPr>
            <w:tcW w:w="2477" w:type="dxa"/>
            <w:vAlign w:val="center"/>
          </w:tcPr>
          <w:p>
            <w:pPr>
              <w:spacing w:line="480" w:lineRule="exact"/>
              <w:jc w:val="center"/>
              <w:rPr>
                <w:rFonts w:ascii="宋体" w:hAnsi="宋体"/>
                <w:sz w:val="28"/>
                <w:szCs w:val="28"/>
              </w:rPr>
            </w:pPr>
            <w:r>
              <w:rPr>
                <w:rFonts w:hint="eastAsia" w:ascii="宋体" w:hAnsi="宋体"/>
                <w:sz w:val="28"/>
                <w:szCs w:val="28"/>
              </w:rPr>
              <w:t>固定电话</w:t>
            </w:r>
          </w:p>
        </w:tc>
        <w:tc>
          <w:tcPr>
            <w:tcW w:w="3207" w:type="dxa"/>
            <w:gridSpan w:val="2"/>
            <w:vAlign w:val="center"/>
          </w:tcPr>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E-mail</w:t>
            </w:r>
          </w:p>
        </w:tc>
        <w:tc>
          <w:tcPr>
            <w:tcW w:w="1721" w:type="dxa"/>
            <w:vAlign w:val="center"/>
          </w:tcPr>
          <w:p>
            <w:pPr>
              <w:spacing w:line="480" w:lineRule="exact"/>
              <w:jc w:val="center"/>
              <w:rPr>
                <w:rFonts w:ascii="宋体" w:hAnsi="宋体"/>
                <w:sz w:val="28"/>
                <w:szCs w:val="28"/>
              </w:rPr>
            </w:pPr>
          </w:p>
        </w:tc>
        <w:tc>
          <w:tcPr>
            <w:tcW w:w="2477" w:type="dxa"/>
            <w:vAlign w:val="center"/>
          </w:tcPr>
          <w:p>
            <w:pPr>
              <w:spacing w:line="480" w:lineRule="exact"/>
              <w:jc w:val="center"/>
              <w:rPr>
                <w:rFonts w:ascii="宋体" w:hAnsi="宋体"/>
                <w:sz w:val="28"/>
                <w:szCs w:val="28"/>
              </w:rPr>
            </w:pPr>
            <w:r>
              <w:rPr>
                <w:rFonts w:hint="eastAsia" w:ascii="宋体" w:hAnsi="宋体"/>
                <w:sz w:val="28"/>
                <w:szCs w:val="28"/>
              </w:rPr>
              <w:t>传    真</w:t>
            </w:r>
          </w:p>
        </w:tc>
        <w:tc>
          <w:tcPr>
            <w:tcW w:w="3207" w:type="dxa"/>
            <w:gridSpan w:val="2"/>
            <w:vAlign w:val="center"/>
          </w:tcPr>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经济类型</w:t>
            </w:r>
          </w:p>
        </w:tc>
        <w:tc>
          <w:tcPr>
            <w:tcW w:w="1721" w:type="dxa"/>
            <w:vAlign w:val="center"/>
          </w:tcPr>
          <w:p>
            <w:pPr>
              <w:spacing w:line="480" w:lineRule="exact"/>
              <w:jc w:val="center"/>
              <w:rPr>
                <w:rFonts w:ascii="宋体" w:hAnsi="宋体"/>
                <w:sz w:val="28"/>
                <w:szCs w:val="28"/>
              </w:rPr>
            </w:pPr>
          </w:p>
        </w:tc>
        <w:tc>
          <w:tcPr>
            <w:tcW w:w="2477" w:type="dxa"/>
            <w:vAlign w:val="center"/>
          </w:tcPr>
          <w:p>
            <w:pPr>
              <w:spacing w:line="480" w:lineRule="exact"/>
              <w:jc w:val="center"/>
              <w:rPr>
                <w:rFonts w:ascii="宋体" w:hAnsi="宋体"/>
                <w:sz w:val="28"/>
                <w:szCs w:val="28"/>
              </w:rPr>
            </w:pPr>
            <w:r>
              <w:rPr>
                <w:rFonts w:hint="eastAsia" w:ascii="宋体" w:hAnsi="宋体"/>
                <w:sz w:val="28"/>
                <w:szCs w:val="28"/>
              </w:rPr>
              <w:t>企业规模</w:t>
            </w:r>
          </w:p>
        </w:tc>
        <w:tc>
          <w:tcPr>
            <w:tcW w:w="3207" w:type="dxa"/>
            <w:gridSpan w:val="2"/>
            <w:vAlign w:val="center"/>
          </w:tcPr>
          <w:p>
            <w:pPr>
              <w:spacing w:line="480" w:lineRule="exact"/>
              <w:rPr>
                <w:rFonts w:ascii="宋体" w:hAnsi="宋体"/>
                <w:sz w:val="28"/>
                <w:szCs w:val="28"/>
              </w:rPr>
            </w:pPr>
            <w:r>
              <w:rPr>
                <w:rFonts w:hint="eastAsia" w:ascii="宋体" w:hAnsi="宋体"/>
                <w:sz w:val="28"/>
                <w:szCs w:val="28"/>
              </w:rPr>
              <w:sym w:font="Wingdings 2" w:char="F0A3"/>
            </w:r>
            <w:r>
              <w:rPr>
                <w:rFonts w:hint="eastAsia" w:ascii="宋体" w:hAnsi="宋体"/>
                <w:sz w:val="28"/>
                <w:szCs w:val="28"/>
              </w:rPr>
              <w:t xml:space="preserve">大型   </w:t>
            </w:r>
            <w:r>
              <w:rPr>
                <w:rFonts w:hint="eastAsia" w:ascii="宋体" w:hAnsi="宋体"/>
                <w:sz w:val="28"/>
                <w:szCs w:val="28"/>
              </w:rPr>
              <w:sym w:font="Wingdings 2" w:char="F0A3"/>
            </w:r>
            <w:r>
              <w:rPr>
                <w:rFonts w:hint="eastAsia" w:ascii="宋体" w:hAnsi="宋体"/>
                <w:sz w:val="28"/>
                <w:szCs w:val="28"/>
              </w:rPr>
              <w:t xml:space="preserve">中型   </w:t>
            </w:r>
            <w:r>
              <w:rPr>
                <w:rFonts w:hint="eastAsia" w:ascii="宋体" w:hAnsi="宋体"/>
                <w:sz w:val="28"/>
                <w:szCs w:val="28"/>
              </w:rPr>
              <w:sym w:font="Wingdings 2" w:char="F0A3"/>
            </w:r>
            <w:r>
              <w:rPr>
                <w:rFonts w:hint="eastAsia" w:ascii="宋体" w:hAnsi="宋体"/>
                <w:sz w:val="28"/>
                <w:szCs w:val="28"/>
              </w:rPr>
              <w:t>小型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职工总数</w:t>
            </w:r>
          </w:p>
        </w:tc>
        <w:tc>
          <w:tcPr>
            <w:tcW w:w="1721" w:type="dxa"/>
            <w:vAlign w:val="center"/>
          </w:tcPr>
          <w:p>
            <w:pPr>
              <w:spacing w:line="480" w:lineRule="exact"/>
              <w:jc w:val="center"/>
              <w:rPr>
                <w:rFonts w:ascii="宋体" w:hAnsi="宋体"/>
                <w:sz w:val="28"/>
                <w:szCs w:val="28"/>
              </w:rPr>
            </w:pPr>
          </w:p>
        </w:tc>
        <w:tc>
          <w:tcPr>
            <w:tcW w:w="2477" w:type="dxa"/>
            <w:vAlign w:val="center"/>
          </w:tcPr>
          <w:p>
            <w:pPr>
              <w:spacing w:line="480" w:lineRule="exact"/>
              <w:jc w:val="center"/>
              <w:rPr>
                <w:rFonts w:ascii="宋体" w:hAnsi="宋体"/>
                <w:sz w:val="28"/>
                <w:szCs w:val="28"/>
              </w:rPr>
            </w:pPr>
            <w:r>
              <w:rPr>
                <w:rFonts w:hint="eastAsia" w:ascii="宋体" w:hAnsi="宋体"/>
                <w:sz w:val="28"/>
                <w:szCs w:val="28"/>
              </w:rPr>
              <w:t>管理人员数量</w:t>
            </w:r>
          </w:p>
        </w:tc>
        <w:tc>
          <w:tcPr>
            <w:tcW w:w="3207" w:type="dxa"/>
            <w:gridSpan w:val="2"/>
            <w:vAlign w:val="center"/>
          </w:tcPr>
          <w:p>
            <w:pPr>
              <w:spacing w:line="48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vAlign w:val="center"/>
          </w:tcPr>
          <w:p>
            <w:pPr>
              <w:spacing w:line="480" w:lineRule="exact"/>
              <w:jc w:val="center"/>
              <w:rPr>
                <w:rFonts w:ascii="宋体" w:hAnsi="宋体"/>
                <w:sz w:val="28"/>
                <w:szCs w:val="28"/>
              </w:rPr>
            </w:pPr>
            <w:r>
              <w:rPr>
                <w:rFonts w:hint="eastAsia" w:ascii="宋体" w:hAnsi="宋体"/>
                <w:sz w:val="28"/>
                <w:szCs w:val="28"/>
              </w:rPr>
              <w:t>质量管理人数</w:t>
            </w:r>
          </w:p>
        </w:tc>
        <w:tc>
          <w:tcPr>
            <w:tcW w:w="1721" w:type="dxa"/>
            <w:vAlign w:val="center"/>
          </w:tcPr>
          <w:p>
            <w:pPr>
              <w:spacing w:line="480" w:lineRule="exact"/>
              <w:jc w:val="center"/>
              <w:rPr>
                <w:rFonts w:ascii="宋体" w:hAnsi="宋体"/>
                <w:sz w:val="28"/>
                <w:szCs w:val="28"/>
              </w:rPr>
            </w:pPr>
          </w:p>
        </w:tc>
        <w:tc>
          <w:tcPr>
            <w:tcW w:w="2477" w:type="dxa"/>
            <w:vAlign w:val="center"/>
          </w:tcPr>
          <w:p>
            <w:pPr>
              <w:spacing w:line="480" w:lineRule="exact"/>
              <w:jc w:val="center"/>
              <w:rPr>
                <w:rFonts w:ascii="宋体" w:hAnsi="宋体"/>
                <w:sz w:val="28"/>
                <w:szCs w:val="28"/>
              </w:rPr>
            </w:pPr>
            <w:r>
              <w:rPr>
                <w:rFonts w:hint="eastAsia" w:ascii="宋体" w:hAnsi="宋体"/>
                <w:sz w:val="28"/>
                <w:szCs w:val="28"/>
              </w:rPr>
              <w:t>技术人员数量</w:t>
            </w:r>
          </w:p>
        </w:tc>
        <w:tc>
          <w:tcPr>
            <w:tcW w:w="3207" w:type="dxa"/>
            <w:gridSpan w:val="2"/>
            <w:vAlign w:val="center"/>
          </w:tcPr>
          <w:p>
            <w:pPr>
              <w:spacing w:line="48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327" w:type="dxa"/>
            <w:gridSpan w:val="5"/>
            <w:vAlign w:val="center"/>
          </w:tcPr>
          <w:p>
            <w:pPr>
              <w:spacing w:line="440" w:lineRule="exact"/>
              <w:rPr>
                <w:rFonts w:ascii="宋体" w:hAnsi="宋体"/>
                <w:sz w:val="28"/>
                <w:szCs w:val="28"/>
              </w:rPr>
            </w:pPr>
            <w:r>
              <w:rPr>
                <w:rFonts w:hint="eastAsia" w:ascii="宋体" w:hAnsi="宋体"/>
                <w:sz w:val="28"/>
                <w:szCs w:val="28"/>
              </w:rPr>
              <w:t>主要产品或服务：</w:t>
            </w:r>
          </w:p>
          <w:p>
            <w:pPr>
              <w:spacing w:line="480" w:lineRule="exact"/>
              <w:rPr>
                <w:rFonts w:ascii="宋体" w:hAnsi="宋体"/>
                <w:sz w:val="28"/>
                <w:szCs w:val="28"/>
              </w:rPr>
            </w:pPr>
          </w:p>
          <w:p>
            <w:pPr>
              <w:rPr>
                <w:rFonts w:ascii="宋体" w:hAnsi="宋体" w:cs="楷体_GB2312"/>
                <w:sz w:val="28"/>
                <w:szCs w:val="28"/>
                <w:lang w:val="zh-CN" w:bidi="zh-CN"/>
              </w:rPr>
            </w:pPr>
          </w:p>
          <w:p>
            <w:pPr>
              <w:spacing w:line="480" w:lineRule="exact"/>
              <w:rPr>
                <w:rFonts w:ascii="宋体" w:hAnsi="宋体"/>
                <w:sz w:val="28"/>
                <w:szCs w:val="28"/>
              </w:rPr>
            </w:pPr>
          </w:p>
          <w:p>
            <w:pPr>
              <w:spacing w:line="48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9327" w:type="dxa"/>
            <w:gridSpan w:val="5"/>
            <w:vAlign w:val="center"/>
          </w:tcPr>
          <w:p>
            <w:pPr>
              <w:spacing w:line="440" w:lineRule="exact"/>
              <w:rPr>
                <w:rFonts w:ascii="宋体" w:hAnsi="宋体"/>
                <w:sz w:val="28"/>
                <w:szCs w:val="28"/>
              </w:rPr>
            </w:pPr>
            <w:r>
              <w:rPr>
                <w:rFonts w:hint="eastAsia" w:ascii="宋体" w:hAnsi="宋体"/>
                <w:sz w:val="28"/>
                <w:szCs w:val="28"/>
              </w:rPr>
              <w:t>集团公司及所属单位明细：</w:t>
            </w: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p>
            <w:pPr>
              <w:spacing w:line="440"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9327" w:type="dxa"/>
            <w:gridSpan w:val="5"/>
          </w:tcPr>
          <w:p>
            <w:pPr>
              <w:spacing w:line="480" w:lineRule="exact"/>
              <w:jc w:val="left"/>
              <w:rPr>
                <w:rFonts w:ascii="宋体" w:hAnsi="宋体" w:cs="仿宋"/>
                <w:b/>
                <w:color w:val="000000"/>
                <w:sz w:val="28"/>
                <w:szCs w:val="28"/>
              </w:rPr>
            </w:pPr>
            <w:r>
              <w:rPr>
                <w:rFonts w:hint="eastAsia" w:ascii="宋体" w:hAnsi="宋体" w:cs="仿宋"/>
                <w:color w:val="000000"/>
                <w:sz w:val="28"/>
                <w:szCs w:val="28"/>
              </w:rPr>
              <w:t>区行业主管部门、各乡镇人民政府推荐意见（需包括材料核实等方面内容及推荐理由）：</w:t>
            </w: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ind w:firstLine="5880" w:firstLineChars="2100"/>
              <w:rPr>
                <w:rFonts w:ascii="宋体" w:hAnsi="宋体"/>
                <w:sz w:val="28"/>
                <w:szCs w:val="28"/>
              </w:rPr>
            </w:pPr>
            <w:r>
              <w:rPr>
                <w:rFonts w:hint="eastAsia" w:ascii="宋体" w:hAnsi="宋体"/>
                <w:sz w:val="28"/>
                <w:szCs w:val="28"/>
              </w:rPr>
              <w:t>（盖章）：</w:t>
            </w:r>
          </w:p>
          <w:p>
            <w:pPr>
              <w:spacing w:line="480" w:lineRule="exact"/>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年     月     日</w:t>
            </w:r>
          </w:p>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9327" w:type="dxa"/>
            <w:gridSpan w:val="5"/>
          </w:tcPr>
          <w:p>
            <w:pPr>
              <w:spacing w:line="480" w:lineRule="exact"/>
              <w:jc w:val="left"/>
              <w:rPr>
                <w:rFonts w:ascii="宋体" w:hAnsi="宋体"/>
                <w:b/>
                <w:color w:val="000000"/>
                <w:sz w:val="28"/>
                <w:szCs w:val="28"/>
              </w:rPr>
            </w:pPr>
            <w:r>
              <w:rPr>
                <w:rFonts w:hint="eastAsia" w:ascii="宋体" w:hAnsi="宋体"/>
                <w:color w:val="000000"/>
                <w:kern w:val="0"/>
                <w:sz w:val="28"/>
                <w:szCs w:val="28"/>
                <w:lang w:bidi="ar"/>
              </w:rPr>
              <w:t>常德市鼎城区质量强区委员会办公室</w:t>
            </w:r>
            <w:r>
              <w:rPr>
                <w:rFonts w:hint="eastAsia" w:ascii="宋体" w:hAnsi="宋体"/>
                <w:color w:val="000000"/>
                <w:sz w:val="28"/>
                <w:szCs w:val="28"/>
              </w:rPr>
              <w:t>意见</w:t>
            </w:r>
            <w:r>
              <w:rPr>
                <w:rFonts w:hint="eastAsia" w:ascii="宋体" w:hAnsi="宋体"/>
                <w:b/>
                <w:color w:val="000000"/>
                <w:sz w:val="28"/>
                <w:szCs w:val="28"/>
              </w:rPr>
              <w:t>：</w:t>
            </w:r>
          </w:p>
          <w:p>
            <w:pPr>
              <w:spacing w:line="480" w:lineRule="exact"/>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（盖章）：</w:t>
            </w:r>
          </w:p>
          <w:p>
            <w:pPr>
              <w:spacing w:line="480" w:lineRule="exact"/>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年     月     日</w:t>
            </w:r>
          </w:p>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9327" w:type="dxa"/>
            <w:gridSpan w:val="5"/>
          </w:tcPr>
          <w:p>
            <w:pPr>
              <w:spacing w:line="480" w:lineRule="exact"/>
              <w:rPr>
                <w:rFonts w:ascii="宋体" w:hAnsi="宋体"/>
                <w:sz w:val="28"/>
                <w:szCs w:val="28"/>
              </w:rPr>
            </w:pPr>
            <w:r>
              <w:rPr>
                <w:rFonts w:hint="eastAsia" w:ascii="宋体" w:hAnsi="宋体"/>
                <w:sz w:val="28"/>
                <w:szCs w:val="28"/>
              </w:rPr>
              <w:t>专家组评审意见：</w:t>
            </w: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ind w:right="1680"/>
              <w:jc w:val="right"/>
              <w:rPr>
                <w:rFonts w:ascii="宋体" w:hAnsi="宋体"/>
                <w:sz w:val="28"/>
                <w:szCs w:val="28"/>
              </w:rPr>
            </w:pPr>
            <w:r>
              <w:rPr>
                <w:rFonts w:hint="eastAsia" w:ascii="宋体" w:hAnsi="宋体"/>
                <w:sz w:val="28"/>
                <w:szCs w:val="28"/>
              </w:rPr>
              <w:t>专家组组长（签字）：</w:t>
            </w:r>
          </w:p>
          <w:p>
            <w:pPr>
              <w:spacing w:line="480" w:lineRule="exact"/>
              <w:ind w:right="1960"/>
              <w:jc w:val="right"/>
              <w:rPr>
                <w:rFonts w:ascii="宋体" w:hAnsi="宋体"/>
                <w:sz w:val="28"/>
                <w:szCs w:val="28"/>
              </w:rPr>
            </w:pPr>
            <w:r>
              <w:rPr>
                <w:rFonts w:hint="eastAsia" w:ascii="宋体" w:hAnsi="宋体"/>
                <w:sz w:val="28"/>
                <w:szCs w:val="28"/>
              </w:rPr>
              <w:t>年     月     日</w:t>
            </w:r>
          </w:p>
        </w:tc>
      </w:tr>
    </w:tbl>
    <w:p>
      <w:pPr>
        <w:autoSpaceDE w:val="0"/>
        <w:autoSpaceDN w:val="0"/>
        <w:adjustRightInd w:val="0"/>
        <w:spacing w:line="400" w:lineRule="exact"/>
        <w:rPr>
          <w:rFonts w:ascii="楷体_GB2312" w:hAnsi="Calibri" w:eastAsia="楷体_GB2312" w:cs="楷体_GB2312"/>
          <w:kern w:val="0"/>
          <w:sz w:val="24"/>
        </w:rPr>
      </w:pPr>
    </w:p>
    <w:p>
      <w:pPr>
        <w:autoSpaceDE w:val="0"/>
        <w:autoSpaceDN w:val="0"/>
        <w:adjustRightInd w:val="0"/>
        <w:spacing w:line="400" w:lineRule="exact"/>
        <w:rPr>
          <w:rFonts w:ascii="Calibri" w:hAnsi="Calibri" w:eastAsia="楷体_GB2312"/>
          <w:kern w:val="0"/>
          <w:sz w:val="24"/>
        </w:rPr>
      </w:pPr>
      <w:r>
        <w:rPr>
          <w:rFonts w:hint="eastAsia" w:ascii="楷体_GB2312" w:hAnsi="Calibri" w:eastAsia="楷体_GB2312" w:cs="楷体_GB2312"/>
          <w:kern w:val="0"/>
          <w:sz w:val="24"/>
        </w:rPr>
        <w:t>注：</w:t>
      </w:r>
      <w:r>
        <w:rPr>
          <w:rFonts w:hint="eastAsia" w:ascii="宋体" w:hAnsi="宋体" w:cs="宋体"/>
          <w:kern w:val="0"/>
          <w:sz w:val="24"/>
        </w:rPr>
        <w:t>①</w:t>
      </w:r>
      <w:r>
        <w:rPr>
          <w:rFonts w:ascii="Calibri" w:hAnsi="Calibri" w:eastAsia="楷体_GB2312"/>
          <w:kern w:val="0"/>
          <w:sz w:val="24"/>
        </w:rPr>
        <w:t>行业编号依据《国民经济行业分类》（</w:t>
      </w:r>
      <w:r>
        <w:rPr>
          <w:rFonts w:ascii="Calibri" w:hAnsi="Calibri" w:eastAsia="仿宋_GB2312"/>
          <w:kern w:val="0"/>
          <w:sz w:val="24"/>
        </w:rPr>
        <w:t>GB/T4754</w:t>
      </w:r>
      <w:r>
        <w:rPr>
          <w:rFonts w:hint="eastAsia" w:ascii="Calibri" w:hAnsi="Calibri" w:eastAsia="仿宋_GB2312"/>
          <w:kern w:val="0"/>
          <w:sz w:val="24"/>
        </w:rPr>
        <w:t>—</w:t>
      </w:r>
      <w:r>
        <w:rPr>
          <w:rFonts w:ascii="Calibri" w:hAnsi="Calibri" w:eastAsia="仿宋_GB2312"/>
          <w:kern w:val="0"/>
          <w:sz w:val="24"/>
        </w:rPr>
        <w:t>2017</w:t>
      </w:r>
      <w:r>
        <w:rPr>
          <w:rFonts w:ascii="Calibri" w:hAnsi="Calibri" w:eastAsia="楷体_GB2312"/>
          <w:kern w:val="0"/>
          <w:sz w:val="24"/>
        </w:rPr>
        <w:t>）填写小类代码。</w:t>
      </w:r>
    </w:p>
    <w:p>
      <w:pPr>
        <w:autoSpaceDE w:val="0"/>
        <w:autoSpaceDN w:val="0"/>
        <w:adjustRightInd w:val="0"/>
        <w:spacing w:line="400" w:lineRule="exact"/>
        <w:jc w:val="left"/>
        <w:rPr>
          <w:rFonts w:ascii="Calibri" w:hAnsi="Calibri" w:eastAsia="楷体_GB2312"/>
          <w:kern w:val="0"/>
          <w:sz w:val="24"/>
        </w:rPr>
      </w:pPr>
      <w:r>
        <w:rPr>
          <w:rFonts w:hint="eastAsia" w:ascii="宋体" w:hAnsi="宋体" w:cs="宋体"/>
          <w:kern w:val="0"/>
          <w:sz w:val="24"/>
        </w:rPr>
        <w:t>②</w:t>
      </w:r>
      <w:r>
        <w:rPr>
          <w:rFonts w:hint="eastAsia" w:ascii="Calibri" w:hAnsi="Calibri" w:eastAsia="楷体_GB2312"/>
          <w:kern w:val="0"/>
          <w:sz w:val="24"/>
        </w:rPr>
        <w:t>组织</w:t>
      </w:r>
      <w:r>
        <w:rPr>
          <w:rFonts w:ascii="Calibri" w:hAnsi="Calibri" w:eastAsia="楷体_GB2312"/>
          <w:kern w:val="0"/>
          <w:sz w:val="24"/>
        </w:rPr>
        <w:t>类型</w:t>
      </w:r>
      <w:r>
        <w:rPr>
          <w:rFonts w:hint="eastAsia" w:ascii="Calibri" w:hAnsi="Calibri" w:eastAsia="楷体_GB2312"/>
          <w:kern w:val="0"/>
          <w:sz w:val="24"/>
        </w:rPr>
        <w:t>按照组织的《营业执照》中的登记注册类型</w:t>
      </w:r>
      <w:r>
        <w:rPr>
          <w:rFonts w:ascii="Calibri" w:hAnsi="Calibri" w:eastAsia="楷体_GB2312"/>
          <w:kern w:val="0"/>
          <w:sz w:val="24"/>
        </w:rPr>
        <w:t>填写</w:t>
      </w:r>
      <w:r>
        <w:rPr>
          <w:rFonts w:hint="eastAsia" w:ascii="Calibri" w:hAnsi="Calibri" w:eastAsia="楷体_GB2312"/>
          <w:kern w:val="0"/>
          <w:sz w:val="24"/>
        </w:rPr>
        <w:t>，其中外商、港澳台商投资企业需注明外商、港澳台商出资比例。</w:t>
      </w:r>
    </w:p>
    <w:p>
      <w:pPr>
        <w:autoSpaceDE w:val="0"/>
        <w:autoSpaceDN w:val="0"/>
        <w:adjustRightInd w:val="0"/>
        <w:spacing w:line="400" w:lineRule="exact"/>
        <w:rPr>
          <w:rFonts w:ascii="Calibri" w:hAnsi="Calibri" w:eastAsia="楷体_GB2312"/>
          <w:kern w:val="0"/>
          <w:sz w:val="24"/>
        </w:rPr>
      </w:pPr>
      <w:r>
        <w:rPr>
          <w:rFonts w:hint="eastAsia" w:ascii="宋体" w:hAnsi="宋体" w:cs="宋体"/>
          <w:kern w:val="0"/>
          <w:sz w:val="24"/>
        </w:rPr>
        <w:t>③</w:t>
      </w:r>
      <w:r>
        <w:rPr>
          <w:rFonts w:ascii="Calibri" w:hAnsi="Calibri" w:eastAsia="楷体_GB2312"/>
          <w:kern w:val="0"/>
          <w:sz w:val="24"/>
        </w:rPr>
        <w:t>组织规模划分依据国家统计局《统计上大中小微型企业划分办法（</w:t>
      </w:r>
      <w:r>
        <w:rPr>
          <w:rFonts w:ascii="Calibri" w:hAnsi="Calibri" w:eastAsia="仿宋_GB2312"/>
          <w:kern w:val="0"/>
          <w:sz w:val="24"/>
        </w:rPr>
        <w:t>2017</w:t>
      </w:r>
      <w:r>
        <w:rPr>
          <w:rFonts w:ascii="Calibri" w:hAnsi="Calibri" w:eastAsia="楷体_GB2312"/>
          <w:kern w:val="0"/>
          <w:sz w:val="24"/>
        </w:rPr>
        <w:t>）》填写。</w:t>
      </w:r>
    </w:p>
    <w:p>
      <w:pPr>
        <w:widowControl/>
        <w:spacing w:line="600" w:lineRule="exact"/>
        <w:outlineLvl w:val="0"/>
        <w:rPr>
          <w:rFonts w:hAnsi="黑体" w:eastAsia="黑体"/>
          <w:kern w:val="0"/>
          <w:sz w:val="32"/>
          <w:szCs w:val="32"/>
        </w:rPr>
      </w:pPr>
      <w:r>
        <w:rPr>
          <w:rFonts w:ascii="宋体" w:hAnsi="宋体" w:eastAsia="楷体_GB2312" w:cs="宋体"/>
          <w:kern w:val="0"/>
          <w:sz w:val="24"/>
        </w:rPr>
        <w:br w:type="page"/>
      </w:r>
      <w:r>
        <w:rPr>
          <w:rFonts w:hint="eastAsia" w:hAnsi="黑体" w:eastAsia="黑体"/>
          <w:kern w:val="0"/>
          <w:sz w:val="32"/>
          <w:szCs w:val="32"/>
        </w:rPr>
        <w:t>附件</w:t>
      </w:r>
      <w:r>
        <w:rPr>
          <w:rFonts w:hAnsi="黑体" w:eastAsia="黑体"/>
          <w:kern w:val="0"/>
          <w:sz w:val="32"/>
          <w:szCs w:val="32"/>
        </w:rPr>
        <w:t xml:space="preserve">2                            </w:t>
      </w:r>
    </w:p>
    <w:p>
      <w:pPr>
        <w:spacing w:line="920" w:lineRule="exact"/>
        <w:jc w:val="center"/>
        <w:rPr>
          <w:rFonts w:ascii="方正小标宋简体" w:hAnsi="Calibri" w:eastAsia="方正小标宋简体"/>
          <w:bCs/>
          <w:sz w:val="72"/>
          <w:szCs w:val="72"/>
        </w:rPr>
      </w:pPr>
    </w:p>
    <w:p>
      <w:pPr>
        <w:spacing w:line="920" w:lineRule="exact"/>
        <w:jc w:val="center"/>
        <w:outlineLvl w:val="1"/>
        <w:rPr>
          <w:rFonts w:ascii="Calibri" w:hAnsi="Calibri" w:eastAsia="方正小标宋简体"/>
          <w:bCs/>
          <w:spacing w:val="-20"/>
          <w:sz w:val="72"/>
          <w:szCs w:val="72"/>
        </w:rPr>
      </w:pPr>
      <w:r>
        <w:rPr>
          <w:rFonts w:hint="eastAsia" w:ascii="Calibri" w:hAnsi="Calibri" w:eastAsia="方正小标宋简体"/>
          <w:bCs/>
          <w:spacing w:val="-20"/>
          <w:sz w:val="72"/>
          <w:szCs w:val="72"/>
        </w:rPr>
        <w:t>首届常德市鼎城区区长质量奖（组织）自评材料</w:t>
      </w:r>
    </w:p>
    <w:p>
      <w:pPr>
        <w:spacing w:line="594" w:lineRule="exact"/>
        <w:rPr>
          <w:rFonts w:ascii="Calibri" w:hAnsi="Calibri"/>
          <w:b/>
          <w:bCs/>
          <w:sz w:val="48"/>
          <w:szCs w:val="48"/>
        </w:rPr>
      </w:pPr>
    </w:p>
    <w:p>
      <w:pPr>
        <w:spacing w:line="594" w:lineRule="exact"/>
        <w:rPr>
          <w:rFonts w:ascii="Calibri" w:hAnsi="Calibri"/>
          <w:b/>
          <w:bCs/>
          <w:sz w:val="48"/>
          <w:szCs w:val="48"/>
        </w:rPr>
      </w:pPr>
    </w:p>
    <w:p>
      <w:pPr>
        <w:spacing w:line="594" w:lineRule="exact"/>
        <w:rPr>
          <w:rFonts w:ascii="Calibri" w:hAnsi="Calibri"/>
          <w:b/>
          <w:bCs/>
          <w:sz w:val="32"/>
          <w:szCs w:val="32"/>
        </w:rPr>
      </w:pPr>
    </w:p>
    <w:p>
      <w:pPr>
        <w:tabs>
          <w:tab w:val="left" w:pos="7020"/>
        </w:tabs>
        <w:spacing w:line="594" w:lineRule="exact"/>
        <w:jc w:val="center"/>
        <w:rPr>
          <w:rFonts w:ascii="Calibri" w:hAnsi="Calibri"/>
          <w:b/>
          <w:bCs/>
          <w:sz w:val="32"/>
          <w:szCs w:val="32"/>
        </w:rPr>
      </w:pPr>
      <w:r>
        <w:rPr>
          <w:rFonts w:hint="eastAsia" w:ascii="Calibri" w:hAnsi="Calibri" w:eastAsia="楷体"/>
          <w:b/>
          <w:bCs/>
          <w:sz w:val="36"/>
          <w:szCs w:val="36"/>
        </w:rPr>
        <w:t xml:space="preserve"> </w:t>
      </w:r>
      <w:r>
        <w:rPr>
          <w:rFonts w:ascii="Calibri" w:hAnsi="Calibri" w:eastAsia="楷体"/>
          <w:b/>
          <w:bCs/>
          <w:sz w:val="36"/>
          <w:szCs w:val="36"/>
        </w:rPr>
        <w:t>申报</w:t>
      </w:r>
      <w:r>
        <w:rPr>
          <w:rFonts w:hint="eastAsia" w:ascii="Calibri" w:hAnsi="Calibri" w:eastAsia="楷体"/>
          <w:b/>
          <w:bCs/>
          <w:sz w:val="36"/>
          <w:szCs w:val="36"/>
        </w:rPr>
        <w:t>组织</w:t>
      </w:r>
      <w:r>
        <w:rPr>
          <w:rFonts w:ascii="Calibri" w:hAnsi="Calibri" w:eastAsia="楷体"/>
          <w:bCs/>
          <w:sz w:val="36"/>
          <w:szCs w:val="36"/>
        </w:rPr>
        <w:t>：</w:t>
      </w:r>
      <w:r>
        <w:rPr>
          <w:rFonts w:ascii="Calibri" w:hAnsi="Calibri"/>
          <w:bCs/>
          <w:sz w:val="36"/>
          <w:szCs w:val="36"/>
        </w:rPr>
        <w:t>___________________</w:t>
      </w:r>
      <w:r>
        <w:rPr>
          <w:rFonts w:ascii="Calibri" w:hAnsi="Calibri"/>
          <w:bCs/>
          <w:sz w:val="32"/>
          <w:szCs w:val="32"/>
        </w:rPr>
        <w:t>（盖章）</w:t>
      </w:r>
    </w:p>
    <w:p>
      <w:pPr>
        <w:tabs>
          <w:tab w:val="left" w:pos="7020"/>
        </w:tabs>
        <w:spacing w:line="594" w:lineRule="exact"/>
        <w:jc w:val="center"/>
        <w:rPr>
          <w:rFonts w:ascii="Calibri" w:hAnsi="Calibri"/>
          <w:b/>
          <w:bCs/>
          <w:sz w:val="32"/>
          <w:szCs w:val="32"/>
        </w:rPr>
      </w:pPr>
    </w:p>
    <w:p>
      <w:pPr>
        <w:spacing w:line="594" w:lineRule="exact"/>
        <w:ind w:firstLine="1083"/>
        <w:rPr>
          <w:rFonts w:ascii="Calibri" w:hAnsi="Calibri"/>
          <w:b/>
          <w:bCs/>
          <w:sz w:val="36"/>
          <w:szCs w:val="36"/>
          <w:u w:val="single"/>
        </w:rPr>
      </w:pPr>
      <w:r>
        <w:rPr>
          <w:rFonts w:ascii="Calibri" w:hAnsi="Calibri" w:eastAsia="楷体"/>
          <w:b/>
          <w:bCs/>
          <w:sz w:val="36"/>
          <w:szCs w:val="36"/>
        </w:rPr>
        <w:t>所属行业：</w:t>
      </w:r>
      <w:r>
        <w:rPr>
          <w:rFonts w:ascii="Calibri" w:hAnsi="Calibri"/>
          <w:bCs/>
          <w:sz w:val="36"/>
          <w:szCs w:val="36"/>
        </w:rPr>
        <w:t>___________________</w:t>
      </w:r>
    </w:p>
    <w:p>
      <w:pPr>
        <w:spacing w:line="594" w:lineRule="exact"/>
        <w:jc w:val="center"/>
        <w:rPr>
          <w:rFonts w:ascii="Calibri" w:hAnsi="Calibri"/>
          <w:b/>
          <w:bCs/>
          <w:sz w:val="36"/>
          <w:szCs w:val="36"/>
        </w:rPr>
      </w:pPr>
    </w:p>
    <w:p>
      <w:pPr>
        <w:spacing w:line="594" w:lineRule="exact"/>
        <w:ind w:firstLine="1083"/>
        <w:rPr>
          <w:rFonts w:ascii="Calibri" w:hAnsi="Calibri"/>
          <w:b/>
          <w:bCs/>
          <w:sz w:val="36"/>
          <w:szCs w:val="36"/>
          <w:u w:val="single"/>
        </w:rPr>
      </w:pPr>
      <w:r>
        <w:rPr>
          <w:rFonts w:ascii="Calibri" w:hAnsi="Calibri" w:eastAsia="楷体"/>
          <w:b/>
          <w:bCs/>
          <w:sz w:val="36"/>
          <w:szCs w:val="36"/>
        </w:rPr>
        <w:t>推荐单位</w:t>
      </w:r>
      <w:r>
        <w:rPr>
          <w:rFonts w:ascii="Calibri" w:hAnsi="Calibri"/>
          <w:b/>
          <w:bCs/>
          <w:sz w:val="36"/>
          <w:szCs w:val="36"/>
        </w:rPr>
        <w:t>：</w:t>
      </w:r>
      <w:r>
        <w:rPr>
          <w:rFonts w:ascii="Calibri" w:hAnsi="Calibri"/>
          <w:bCs/>
          <w:sz w:val="36"/>
          <w:szCs w:val="36"/>
        </w:rPr>
        <w:t>___________________</w:t>
      </w:r>
    </w:p>
    <w:p>
      <w:pPr>
        <w:spacing w:line="594" w:lineRule="exact"/>
        <w:jc w:val="center"/>
        <w:rPr>
          <w:rFonts w:ascii="Calibri" w:hAnsi="Calibri"/>
          <w:b/>
          <w:bCs/>
          <w:sz w:val="36"/>
          <w:szCs w:val="36"/>
          <w:u w:val="single"/>
        </w:rPr>
      </w:pPr>
    </w:p>
    <w:p>
      <w:pPr>
        <w:spacing w:line="594" w:lineRule="exact"/>
        <w:ind w:firstLine="1083"/>
        <w:rPr>
          <w:rFonts w:ascii="Calibri" w:hAnsi="Calibri" w:eastAsia="楷体"/>
          <w:b/>
          <w:bCs/>
          <w:sz w:val="36"/>
          <w:szCs w:val="36"/>
        </w:rPr>
      </w:pPr>
      <w:r>
        <w:rPr>
          <w:rFonts w:ascii="Calibri" w:hAnsi="Calibri" w:eastAsia="楷体"/>
          <w:b/>
          <w:bCs/>
          <w:sz w:val="36"/>
          <w:szCs w:val="36"/>
        </w:rPr>
        <w:t>申报日期：</w:t>
      </w:r>
      <w:r>
        <w:rPr>
          <w:rFonts w:ascii="Calibri" w:hAnsi="Calibri" w:eastAsia="楷体"/>
          <w:bCs/>
          <w:sz w:val="36"/>
          <w:szCs w:val="36"/>
        </w:rPr>
        <w:t>_____年____月____日</w:t>
      </w:r>
    </w:p>
    <w:p>
      <w:pPr>
        <w:spacing w:line="594" w:lineRule="exact"/>
        <w:jc w:val="center"/>
        <w:rPr>
          <w:rFonts w:ascii="Calibri" w:hAnsi="Calibri"/>
          <w:sz w:val="32"/>
        </w:rPr>
      </w:pPr>
    </w:p>
    <w:p>
      <w:pPr>
        <w:jc w:val="center"/>
        <w:rPr>
          <w:rFonts w:ascii="楷体_GB2312" w:hAnsi="楷体_GB2312" w:eastAsia="楷体_GB2312" w:cs="楷体_GB2312"/>
          <w:sz w:val="24"/>
        </w:rPr>
      </w:pPr>
    </w:p>
    <w:p>
      <w:pPr>
        <w:jc w:val="center"/>
        <w:rPr>
          <w:rFonts w:ascii="楷体_GB2312" w:hAnsi="楷体_GB2312" w:eastAsia="楷体_GB2312" w:cs="楷体_GB2312"/>
          <w:sz w:val="24"/>
        </w:rPr>
      </w:pPr>
    </w:p>
    <w:p>
      <w:pPr>
        <w:spacing w:line="594" w:lineRule="exact"/>
        <w:jc w:val="center"/>
        <w:rPr>
          <w:rFonts w:ascii="Calibri" w:hAnsi="Calibri" w:eastAsia="仿宋"/>
          <w:b/>
          <w:bCs/>
          <w:sz w:val="32"/>
        </w:rPr>
      </w:pPr>
      <w:r>
        <w:rPr>
          <w:rFonts w:hint="eastAsia" w:ascii="Calibri" w:hAnsi="Calibri" w:eastAsia="仿宋"/>
          <w:b/>
          <w:bCs/>
          <w:sz w:val="32"/>
        </w:rPr>
        <w:t>常德市鼎城区质量强区委员会办公室</w:t>
      </w:r>
      <w:r>
        <w:rPr>
          <w:rFonts w:ascii="Calibri" w:hAnsi="Calibri" w:eastAsia="仿宋"/>
          <w:b/>
          <w:bCs/>
          <w:sz w:val="32"/>
        </w:rPr>
        <w:t>印制</w:t>
      </w:r>
    </w:p>
    <w:p>
      <w:pPr>
        <w:rPr>
          <w:rFonts w:ascii="楷体_GB2312" w:hAnsi="楷体_GB2312" w:eastAsia="楷体_GB2312" w:cs="楷体_GB2312"/>
          <w:sz w:val="24"/>
          <w:lang w:bidi="zh-CN"/>
        </w:rPr>
      </w:pPr>
    </w:p>
    <w:p>
      <w:pPr>
        <w:rPr>
          <w:rFonts w:ascii="楷体_GB2312" w:hAnsi="楷体_GB2312" w:eastAsia="楷体_GB2312" w:cs="楷体_GB2312"/>
          <w:sz w:val="24"/>
          <w:lang w:val="zh-CN" w:bidi="zh-CN"/>
        </w:rPr>
      </w:pPr>
    </w:p>
    <w:p>
      <w:pPr>
        <w:rPr>
          <w:rFonts w:ascii="Calibri" w:hAnsi="Calibri"/>
        </w:rPr>
      </w:pPr>
      <w:r>
        <w:rPr>
          <w:rFonts w:ascii="Calibri" w:hAnsi="Calibri"/>
        </w:rPr>
        <w:br w:type="page"/>
      </w:r>
    </w:p>
    <w:p>
      <w:pPr>
        <w:spacing w:line="594" w:lineRule="exact"/>
        <w:jc w:val="center"/>
        <w:outlineLvl w:val="1"/>
        <w:rPr>
          <w:rFonts w:ascii="方正小标宋_GBK" w:hAnsi="宋体" w:eastAsia="方正小标宋_GBK" w:cs="宋体"/>
          <w:spacing w:val="-4"/>
          <w:sz w:val="44"/>
          <w:szCs w:val="44"/>
        </w:rPr>
      </w:pPr>
      <w:r>
        <w:rPr>
          <w:rFonts w:hint="eastAsia" w:ascii="方正小标宋_GBK" w:hAnsi="宋体" w:eastAsia="方正小标宋_GBK" w:cs="宋体"/>
          <w:spacing w:val="-4"/>
          <w:sz w:val="44"/>
          <w:szCs w:val="44"/>
        </w:rPr>
        <w:t>撰 写 说 明</w:t>
      </w:r>
    </w:p>
    <w:p>
      <w:pPr>
        <w:spacing w:line="480" w:lineRule="exact"/>
        <w:jc w:val="left"/>
        <w:rPr>
          <w:rFonts w:eastAsia="仿宋_GB2312"/>
          <w:color w:val="000000"/>
          <w:kern w:val="0"/>
          <w:sz w:val="32"/>
          <w:szCs w:val="32"/>
          <w:lang w:bidi="ar"/>
        </w:rPr>
      </w:pPr>
    </w:p>
    <w:p>
      <w:pPr>
        <w:spacing w:line="480" w:lineRule="exact"/>
        <w:ind w:firstLine="560" w:firstLineChars="200"/>
        <w:rPr>
          <w:rFonts w:ascii="宋体" w:hAnsi="宋体"/>
          <w:spacing w:val="-4"/>
          <w:sz w:val="28"/>
          <w:szCs w:val="28"/>
        </w:rPr>
      </w:pPr>
      <w:r>
        <w:rPr>
          <w:rFonts w:hint="eastAsia" w:ascii="宋体" w:hAnsi="宋体"/>
          <w:color w:val="000000"/>
          <w:kern w:val="0"/>
          <w:sz w:val="28"/>
          <w:szCs w:val="28"/>
          <w:lang w:bidi="ar"/>
        </w:rPr>
        <w:t>自评材料以《鼎城区区长质量奖管理办法》、《首届常德市鼎城区区长质量奖评审准则》、《市州和县市区人民政府质量奖评价准则》（DB43/T 2517-2022）等相关标准为基础，着重从组织的领导与质量、技术与创新、顾客与品牌和经济与社会效益四个维度进行现状描述和总结。</w:t>
      </w:r>
    </w:p>
    <w:p>
      <w:pPr>
        <w:spacing w:line="540" w:lineRule="exact"/>
        <w:ind w:firstLine="560" w:firstLineChars="200"/>
        <w:rPr>
          <w:rFonts w:ascii="宋体" w:hAnsi="宋体"/>
          <w:color w:val="000000"/>
          <w:kern w:val="0"/>
          <w:sz w:val="28"/>
          <w:szCs w:val="28"/>
          <w:lang w:bidi="ar"/>
        </w:rPr>
      </w:pPr>
      <w:r>
        <w:rPr>
          <w:rFonts w:hint="eastAsia" w:ascii="宋体" w:hAnsi="宋体"/>
          <w:color w:val="000000"/>
          <w:kern w:val="0"/>
          <w:sz w:val="28"/>
          <w:szCs w:val="28"/>
          <w:lang w:bidi="ar"/>
        </w:rPr>
        <w:t>自评材料总字数不超过30000字，采用普通A4纸双面打印，软封面装订、字体为宋体四号，需提供一式三份的书面材料。电子文档采用PDF格式，命名为“组织名称+自评材料”，</w:t>
      </w:r>
      <w:r>
        <w:fldChar w:fldCharType="begin"/>
      </w:r>
      <w:r>
        <w:instrText xml:space="preserve"> HYPERLINK "mailto:须发送至459268976@qq.com" </w:instrText>
      </w:r>
      <w:r>
        <w:fldChar w:fldCharType="separate"/>
      </w:r>
      <w:r>
        <w:rPr>
          <w:rFonts w:hint="eastAsia" w:ascii="宋体" w:hAnsi="宋体"/>
          <w:color w:val="000000"/>
          <w:kern w:val="0"/>
          <w:sz w:val="28"/>
          <w:szCs w:val="28"/>
          <w:lang w:bidi="ar"/>
        </w:rPr>
        <w:t>须发送至459268976@qq.com</w:t>
      </w:r>
      <w:r>
        <w:rPr>
          <w:rFonts w:hint="eastAsia" w:ascii="宋体" w:hAnsi="宋体"/>
          <w:color w:val="000000"/>
          <w:kern w:val="0"/>
          <w:sz w:val="28"/>
          <w:szCs w:val="28"/>
          <w:lang w:bidi="ar"/>
        </w:rPr>
        <w:fldChar w:fldCharType="end"/>
      </w:r>
      <w:r>
        <w:rPr>
          <w:rFonts w:hint="eastAsia" w:ascii="宋体" w:hAnsi="宋体"/>
          <w:color w:val="000000"/>
          <w:kern w:val="0"/>
          <w:sz w:val="28"/>
          <w:szCs w:val="28"/>
          <w:lang w:bidi="ar"/>
        </w:rPr>
        <w:t>，邮件标题为“参评组织名称+联系人+手机号码”。</w:t>
      </w:r>
    </w:p>
    <w:p>
      <w:p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自评材料包括（但不限于）以下主要内容：</w:t>
      </w:r>
    </w:p>
    <w:p>
      <w:pPr>
        <w:numPr>
          <w:ilvl w:val="0"/>
          <w:numId w:val="1"/>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目录</w:t>
      </w:r>
    </w:p>
    <w:p>
      <w:pPr>
        <w:numPr>
          <w:ilvl w:val="0"/>
          <w:numId w:val="1"/>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组织概述</w:t>
      </w:r>
    </w:p>
    <w:p>
      <w:pPr>
        <w:numPr>
          <w:ilvl w:val="0"/>
          <w:numId w:val="1"/>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参评组织重要指标</w:t>
      </w:r>
    </w:p>
    <w:p>
      <w:pPr>
        <w:numPr>
          <w:ilvl w:val="0"/>
          <w:numId w:val="1"/>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领导与质量</w:t>
      </w:r>
    </w:p>
    <w:p>
      <w:pPr>
        <w:numPr>
          <w:ilvl w:val="0"/>
          <w:numId w:val="1"/>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技术与创新</w:t>
      </w:r>
    </w:p>
    <w:p>
      <w:pPr>
        <w:numPr>
          <w:ilvl w:val="0"/>
          <w:numId w:val="1"/>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顾客与品牌</w:t>
      </w:r>
    </w:p>
    <w:p>
      <w:pPr>
        <w:numPr>
          <w:ilvl w:val="0"/>
          <w:numId w:val="1"/>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经济与社会效益</w:t>
      </w:r>
    </w:p>
    <w:p>
      <w:pPr>
        <w:numPr>
          <w:ilvl w:val="0"/>
          <w:numId w:val="1"/>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组织质量管理制度、模式、方法总结</w:t>
      </w:r>
    </w:p>
    <w:p>
      <w:pPr>
        <w:numPr>
          <w:ilvl w:val="0"/>
          <w:numId w:val="1"/>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证实性材料</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证实性材料需附材料清单目录，按目录顺序提供，须包括如下内容：</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（1）完整的组织机构图；</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（2）法律地位证明文件；</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（3）纳入行政许可或强制性管理范围的证书，管理体系、产品或服务认证证书；</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（4）专利、软件著作权证书（如有，请提供）；</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（5）近3年市级以上主要产品质量监督抽查检验报告或当年度市级以上主要产品委托检验报告；</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（6）近3年主导、参与制定的国家、行业、地方、团体标准（如有，请提供）；</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（7）近3年主导、参与实施的国家、省、市科研项目报告（如有、请提供）；</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（8）近3年获奖（包括财政资金奖励）证明材料；</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（9）近3年财务审计报告、上市公司须提供年报；</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（10）第三方顾客满意度调查报告（如有，请提供）；</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（11）企业品牌、产品品牌价值评价报告（如有，请提供）；</w:t>
      </w:r>
    </w:p>
    <w:p>
      <w:pPr>
        <w:spacing w:line="54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（12）申报企业或组织认为有必要提供的其他证明材料。</w:t>
      </w:r>
    </w:p>
    <w:p>
      <w:pPr>
        <w:spacing w:line="540" w:lineRule="exact"/>
        <w:jc w:val="left"/>
        <w:rPr>
          <w:rFonts w:eastAsia="仿宋_GB2312"/>
          <w:color w:val="000000"/>
          <w:kern w:val="0"/>
          <w:sz w:val="32"/>
          <w:szCs w:val="32"/>
          <w:lang w:bidi="ar"/>
        </w:rPr>
      </w:pPr>
    </w:p>
    <w:p>
      <w:pPr>
        <w:spacing w:line="540" w:lineRule="exact"/>
        <w:jc w:val="left"/>
        <w:rPr>
          <w:rFonts w:eastAsia="仿宋_GB2312"/>
          <w:color w:val="000000"/>
          <w:kern w:val="0"/>
          <w:sz w:val="32"/>
          <w:szCs w:val="32"/>
          <w:lang w:bidi="ar"/>
        </w:rPr>
      </w:pPr>
    </w:p>
    <w:p>
      <w:pPr>
        <w:spacing w:line="540" w:lineRule="exact"/>
        <w:jc w:val="left"/>
        <w:rPr>
          <w:rFonts w:eastAsia="仿宋_GB2312"/>
          <w:color w:val="000000"/>
          <w:kern w:val="0"/>
          <w:sz w:val="32"/>
          <w:szCs w:val="32"/>
          <w:lang w:bidi="ar"/>
        </w:rPr>
      </w:pPr>
    </w:p>
    <w:p>
      <w:pPr>
        <w:spacing w:line="540" w:lineRule="exact"/>
        <w:jc w:val="left"/>
        <w:rPr>
          <w:rFonts w:eastAsia="仿宋_GB2312"/>
          <w:color w:val="000000"/>
          <w:kern w:val="0"/>
          <w:sz w:val="32"/>
          <w:szCs w:val="32"/>
          <w:lang w:bidi="ar"/>
        </w:rPr>
      </w:pPr>
    </w:p>
    <w:p>
      <w:pPr>
        <w:rPr>
          <w:rFonts w:ascii="楷体_GB2312" w:hAnsi="楷体_GB2312" w:eastAsia="楷体_GB2312" w:cs="楷体_GB2312"/>
          <w:sz w:val="24"/>
          <w:lang w:val="zh-CN" w:bidi="zh-CN"/>
        </w:rPr>
      </w:pPr>
    </w:p>
    <w:p>
      <w:pPr>
        <w:rPr>
          <w:rFonts w:ascii="Calibri" w:hAnsi="Calibri"/>
        </w:rPr>
      </w:pPr>
      <w:r>
        <w:rPr>
          <w:rFonts w:ascii="Calibri" w:hAnsi="Calibri"/>
        </w:rPr>
        <w:br w:type="page"/>
      </w:r>
    </w:p>
    <w:p>
      <w:pPr>
        <w:numPr>
          <w:ilvl w:val="0"/>
          <w:numId w:val="2"/>
        </w:numPr>
        <w:spacing w:line="360" w:lineRule="auto"/>
        <w:ind w:firstLine="640"/>
        <w:jc w:val="left"/>
        <w:outlineLvl w:val="1"/>
        <w:rPr>
          <w:rFonts w:ascii="Calibri" w:hAnsi="Calibri" w:eastAsia="方正黑体简体"/>
          <w:sz w:val="32"/>
          <w:szCs w:val="32"/>
        </w:rPr>
      </w:pPr>
      <w:r>
        <w:rPr>
          <w:rFonts w:ascii="Calibri" w:hAnsi="Calibri" w:eastAsia="方正黑体简体"/>
          <w:sz w:val="32"/>
          <w:szCs w:val="32"/>
        </w:rPr>
        <w:t>组织</w:t>
      </w:r>
      <w:r>
        <w:rPr>
          <w:rFonts w:hint="eastAsia" w:ascii="Calibri" w:hAnsi="Calibri" w:eastAsia="方正黑体简体"/>
          <w:sz w:val="32"/>
          <w:szCs w:val="32"/>
        </w:rPr>
        <w:t>概述</w:t>
      </w:r>
      <w:r>
        <w:rPr>
          <w:rFonts w:hint="eastAsia" w:ascii="宋体" w:hAnsi="宋体" w:cs="楷体_GB2312"/>
          <w:sz w:val="28"/>
          <w:szCs w:val="28"/>
          <w:lang w:val="zh-CN" w:bidi="zh-CN"/>
        </w:rPr>
        <w:t>（</w:t>
      </w:r>
      <w:r>
        <w:rPr>
          <w:rFonts w:hint="eastAsia" w:ascii="宋体" w:hAnsi="宋体" w:cs="楷体_GB2312"/>
          <w:sz w:val="28"/>
          <w:szCs w:val="28"/>
          <w:lang w:bidi="zh-CN"/>
        </w:rPr>
        <w:t>包括但不限于以下内容</w:t>
      </w:r>
      <w:r>
        <w:rPr>
          <w:rFonts w:hint="eastAsia" w:ascii="宋体" w:hAnsi="宋体" w:cs="楷体_GB2312"/>
          <w:sz w:val="28"/>
          <w:szCs w:val="28"/>
          <w:lang w:val="zh-CN" w:bidi="zh-CN"/>
        </w:rPr>
        <w:t>）</w:t>
      </w:r>
    </w:p>
    <w:p>
      <w:pPr>
        <w:spacing w:line="360" w:lineRule="auto"/>
        <w:ind w:firstLine="562"/>
        <w:rPr>
          <w:rFonts w:ascii="楷体_GB2312" w:hAnsi="楷体_GB2312" w:eastAsia="楷体_GB2312" w:cs="楷体_GB2312"/>
          <w:sz w:val="24"/>
          <w:lang w:val="zh-CN" w:bidi="zh-CN"/>
        </w:rPr>
      </w:pPr>
      <w:r>
        <w:rPr>
          <w:rFonts w:hint="eastAsia" w:ascii="宋体" w:hAnsi="宋体" w:cs="楷体_GB2312"/>
          <w:b/>
          <w:sz w:val="28"/>
          <w:szCs w:val="28"/>
          <w:lang w:val="zh-CN" w:bidi="zh-CN"/>
        </w:rPr>
        <w:t>组织基本情况：</w:t>
      </w:r>
      <w:r>
        <w:rPr>
          <w:rFonts w:hint="eastAsia" w:ascii="宋体" w:hAnsi="宋体" w:cs="楷体_GB2312"/>
          <w:sz w:val="28"/>
          <w:szCs w:val="28"/>
          <w:lang w:val="zh-CN" w:bidi="zh-CN"/>
        </w:rPr>
        <w:t>包括成立时间、组织机构图、经济类型、涉及主要领域、经营种类、业务范围、员工数量等；</w:t>
      </w:r>
      <w:r>
        <w:rPr>
          <w:rFonts w:hint="eastAsia" w:ascii="宋体" w:hAnsi="宋体" w:cs="楷体_GB2312"/>
          <w:b/>
          <w:sz w:val="28"/>
          <w:szCs w:val="28"/>
          <w:lang w:val="zh-CN" w:bidi="zh-CN"/>
        </w:rPr>
        <w:t>组织管理情况：</w:t>
      </w:r>
      <w:r>
        <w:rPr>
          <w:rFonts w:hint="eastAsia" w:ascii="宋体" w:hAnsi="宋体" w:cs="楷体_GB2312"/>
          <w:sz w:val="28"/>
          <w:szCs w:val="28"/>
          <w:lang w:val="zh-CN" w:bidi="zh-CN"/>
        </w:rPr>
        <w:t>包括管理体系、制度、模式，组织员工整体状况，组织质量管理所坚持的理念；</w:t>
      </w:r>
      <w:r>
        <w:rPr>
          <w:rFonts w:hint="eastAsia" w:ascii="宋体" w:hAnsi="宋体" w:cs="楷体_GB2312"/>
          <w:b/>
          <w:sz w:val="28"/>
          <w:szCs w:val="28"/>
          <w:lang w:val="zh-CN" w:bidi="zh-CN"/>
        </w:rPr>
        <w:t>组织运营情况：</w:t>
      </w:r>
      <w:r>
        <w:rPr>
          <w:rFonts w:hint="eastAsia" w:ascii="宋体" w:hAnsi="宋体" w:cs="楷体_GB2312"/>
          <w:sz w:val="28"/>
          <w:szCs w:val="28"/>
          <w:lang w:val="zh-CN" w:bidi="zh-CN"/>
        </w:rPr>
        <w:t>包括市场开拓和营销网络建设情况，市场占有、资产状况、经营绩效、取得成绩等；</w:t>
      </w:r>
      <w:r>
        <w:rPr>
          <w:rFonts w:hint="eastAsia" w:ascii="宋体" w:hAnsi="宋体" w:cs="楷体_GB2312"/>
          <w:b/>
          <w:sz w:val="28"/>
          <w:szCs w:val="28"/>
          <w:lang w:val="zh-CN" w:bidi="zh-CN"/>
        </w:rPr>
        <w:t>组织获奖情况：</w:t>
      </w:r>
      <w:r>
        <w:rPr>
          <w:rFonts w:hint="eastAsia" w:ascii="宋体" w:hAnsi="宋体" w:cs="楷体_GB2312"/>
          <w:sz w:val="28"/>
          <w:szCs w:val="28"/>
          <w:lang w:val="zh-CN" w:bidi="zh-CN"/>
        </w:rPr>
        <w:t>包括关键技术获得奖励情况以及其他奖励情况等。限1000字以内。</w:t>
      </w:r>
    </w:p>
    <w:p>
      <w:pPr>
        <w:spacing w:line="600" w:lineRule="exact"/>
        <w:jc w:val="left"/>
        <w:outlineLvl w:val="1"/>
        <w:rPr>
          <w:rFonts w:ascii="Calibri" w:hAnsi="Calibri" w:eastAsia="方正黑体简体"/>
          <w:sz w:val="32"/>
          <w:szCs w:val="32"/>
        </w:rPr>
      </w:pPr>
      <w:r>
        <w:rPr>
          <w:rFonts w:hint="eastAsia" w:ascii="Calibri" w:hAnsi="Calibri" w:eastAsia="方正黑体简体"/>
          <w:sz w:val="32"/>
          <w:szCs w:val="32"/>
        </w:rPr>
        <w:t>二、</w:t>
      </w:r>
      <w:r>
        <w:rPr>
          <w:rFonts w:ascii="Calibri" w:hAnsi="Calibri" w:eastAsia="方正黑体简体"/>
          <w:sz w:val="32"/>
          <w:szCs w:val="32"/>
        </w:rPr>
        <w:t>参评组织重要指标</w:t>
      </w:r>
      <w:r>
        <w:rPr>
          <w:rFonts w:hint="eastAsia" w:ascii="Calibri" w:hAnsi="Calibri"/>
          <w:sz w:val="24"/>
        </w:rPr>
        <w:t>（《参评组织重要指标》作为指南，对个别指标不适用或不适宜的，可以不填，组织可依据行业特征自选指标，但应注明定义或公式。）</w:t>
      </w:r>
    </w:p>
    <w:tbl>
      <w:tblPr>
        <w:tblStyle w:val="7"/>
        <w:tblW w:w="9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75"/>
        <w:gridCol w:w="3828"/>
        <w:gridCol w:w="3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95" w:type="dxa"/>
            <w:vAlign w:val="center"/>
          </w:tcPr>
          <w:p>
            <w:pPr>
              <w:spacing w:line="400" w:lineRule="exact"/>
              <w:jc w:val="center"/>
              <w:rPr>
                <w:rFonts w:ascii="Calibri" w:hAnsi="Calibri"/>
                <w:b/>
                <w:sz w:val="24"/>
              </w:rPr>
            </w:pPr>
            <w:r>
              <w:rPr>
                <w:rFonts w:ascii="Calibri" w:hAnsi="Calibri"/>
                <w:b/>
                <w:sz w:val="24"/>
              </w:rPr>
              <w:t>序号</w:t>
            </w:r>
          </w:p>
        </w:tc>
        <w:tc>
          <w:tcPr>
            <w:tcW w:w="1275" w:type="dxa"/>
            <w:vAlign w:val="center"/>
          </w:tcPr>
          <w:p>
            <w:pPr>
              <w:spacing w:line="400" w:lineRule="exact"/>
              <w:jc w:val="center"/>
              <w:rPr>
                <w:rFonts w:ascii="Calibri" w:hAnsi="Calibri"/>
                <w:b/>
                <w:sz w:val="24"/>
              </w:rPr>
            </w:pPr>
            <w:r>
              <w:rPr>
                <w:rFonts w:ascii="Calibri" w:hAnsi="Calibri"/>
                <w:b/>
                <w:sz w:val="24"/>
              </w:rPr>
              <w:t>指标类别</w:t>
            </w:r>
          </w:p>
        </w:tc>
        <w:tc>
          <w:tcPr>
            <w:tcW w:w="3828" w:type="dxa"/>
          </w:tcPr>
          <w:p>
            <w:pPr>
              <w:spacing w:line="400" w:lineRule="exact"/>
              <w:jc w:val="center"/>
              <w:rPr>
                <w:rFonts w:ascii="Calibri" w:hAnsi="Calibri"/>
                <w:b/>
                <w:sz w:val="24"/>
              </w:rPr>
            </w:pPr>
            <w:r>
              <w:rPr>
                <w:rFonts w:ascii="Calibri" w:hAnsi="Calibri"/>
                <w:b/>
                <w:sz w:val="24"/>
              </w:rPr>
              <w:t>指标表述</w:t>
            </w:r>
          </w:p>
        </w:tc>
        <w:tc>
          <w:tcPr>
            <w:tcW w:w="3436" w:type="dxa"/>
            <w:vAlign w:val="center"/>
          </w:tcPr>
          <w:p>
            <w:pPr>
              <w:spacing w:line="400" w:lineRule="exact"/>
              <w:jc w:val="center"/>
              <w:rPr>
                <w:rFonts w:ascii="Calibri" w:hAnsi="Calibri"/>
                <w:b/>
                <w:sz w:val="24"/>
              </w:rPr>
            </w:pPr>
            <w:r>
              <w:rPr>
                <w:rFonts w:ascii="Calibri" w:hAnsi="Calibri"/>
                <w:b/>
                <w:sz w:val="24"/>
              </w:rPr>
              <w:t>指标内容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334" w:type="dxa"/>
            <w:gridSpan w:val="4"/>
            <w:vAlign w:val="center"/>
          </w:tcPr>
          <w:p>
            <w:pPr>
              <w:spacing w:line="400" w:lineRule="exact"/>
              <w:jc w:val="center"/>
              <w:rPr>
                <w:rFonts w:ascii="Calibri" w:hAnsi="Calibri"/>
                <w:b/>
                <w:sz w:val="24"/>
              </w:rPr>
            </w:pPr>
            <w:r>
              <w:rPr>
                <w:rFonts w:ascii="Calibri" w:hAnsi="Calibri"/>
                <w:b/>
                <w:sz w:val="24"/>
              </w:rPr>
              <w:t>一、</w:t>
            </w:r>
            <w:r>
              <w:rPr>
                <w:rFonts w:hint="eastAsia" w:ascii="Calibri" w:hAnsi="Calibri"/>
                <w:b/>
                <w:sz w:val="24"/>
              </w:rPr>
              <w:t>领导与质量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文化引领</w:t>
            </w:r>
          </w:p>
        </w:tc>
        <w:tc>
          <w:tcPr>
            <w:tcW w:w="3828" w:type="dxa"/>
            <w:vMerge w:val="restart"/>
          </w:tcPr>
          <w:p>
            <w:pPr>
              <w:spacing w:line="400" w:lineRule="exact"/>
              <w:jc w:val="left"/>
              <w:rPr>
                <w:rFonts w:ascii="Calibri" w:hAnsi="Calibri"/>
                <w:sz w:val="24"/>
              </w:rPr>
            </w:pPr>
            <w:r>
              <w:rPr>
                <w:rFonts w:hint="eastAsia" w:ascii="Calibri" w:hAnsi="Calibri"/>
                <w:sz w:val="24"/>
              </w:rPr>
              <w:t>是否建立特色文化价值体系（包含但不限于质量文化、品牌文化和创新文化）</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tcPr>
          <w:p>
            <w:pPr>
              <w:spacing w:line="400" w:lineRule="exact"/>
              <w:jc w:val="left"/>
              <w:rPr>
                <w:rFonts w:ascii="Calibri" w:hAnsi="Calibri"/>
                <w:sz w:val="24"/>
              </w:rPr>
            </w:pPr>
          </w:p>
        </w:tc>
        <w:tc>
          <w:tcPr>
            <w:tcW w:w="3436" w:type="dxa"/>
            <w:vAlign w:val="center"/>
          </w:tcPr>
          <w:p>
            <w:pPr>
              <w:spacing w:line="400" w:lineRule="exact"/>
              <w:jc w:val="left"/>
              <w:rPr>
                <w:rFonts w:ascii="Calibri" w:hAnsi="Calibri"/>
                <w:sz w:val="24"/>
                <w:u w:val="single"/>
              </w:rPr>
            </w:pPr>
            <w:r>
              <w:rPr>
                <w:rFonts w:ascii="Calibri" w:hAnsi="Calibri"/>
                <w:sz w:val="24"/>
              </w:rPr>
              <w:t>组织的愿景：</w:t>
            </w:r>
          </w:p>
          <w:p>
            <w:pPr>
              <w:spacing w:line="400" w:lineRule="exact"/>
              <w:jc w:val="left"/>
              <w:rPr>
                <w:rFonts w:ascii="宋体" w:hAnsi="宋体"/>
                <w:sz w:val="24"/>
              </w:rPr>
            </w:pPr>
            <w:r>
              <w:rPr>
                <w:rFonts w:ascii="Calibri" w:hAnsi="Calibri"/>
                <w:sz w:val="24"/>
              </w:rPr>
              <w:t>组织的价值观：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2</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jc w:val="left"/>
              <w:rPr>
                <w:rFonts w:ascii="Calibri" w:hAnsi="Calibri"/>
                <w:sz w:val="24"/>
              </w:rPr>
            </w:pPr>
            <w:r>
              <w:rPr>
                <w:rFonts w:hint="eastAsia" w:ascii="Calibri" w:hAnsi="Calibri"/>
                <w:sz w:val="24"/>
              </w:rPr>
              <w:t>是否建立推动组织文化建设的相关制度</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制度内容：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3</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通过哪些措施或方法</w:t>
            </w:r>
            <w:r>
              <w:rPr>
                <w:rFonts w:ascii="Calibri" w:hAnsi="Calibri"/>
                <w:sz w:val="24"/>
              </w:rPr>
              <w:t>将</w:t>
            </w:r>
            <w:r>
              <w:rPr>
                <w:rFonts w:hint="eastAsia" w:ascii="Calibri" w:hAnsi="Calibri"/>
                <w:sz w:val="24"/>
              </w:rPr>
              <w:t>组织文化</w:t>
            </w:r>
            <w:r>
              <w:rPr>
                <w:rFonts w:ascii="Calibri" w:hAnsi="Calibri"/>
                <w:sz w:val="24"/>
              </w:rPr>
              <w:t>传递给相关方（员工、合作伙伴、顾客和其他利益相关方等）</w:t>
            </w:r>
          </w:p>
        </w:tc>
        <w:tc>
          <w:tcPr>
            <w:tcW w:w="3436" w:type="dxa"/>
            <w:vAlign w:val="center"/>
          </w:tcPr>
          <w:p>
            <w:pPr>
              <w:spacing w:line="400" w:lineRule="exact"/>
              <w:jc w:val="left"/>
              <w:rPr>
                <w:rFonts w:ascii="宋体" w:hAnsi="宋体"/>
                <w:sz w:val="24"/>
              </w:rPr>
            </w:pPr>
            <w:r>
              <w:rPr>
                <w:rFonts w:ascii="宋体" w:hAnsi="宋体"/>
                <w:sz w:val="24"/>
              </w:rPr>
              <w:t>具体措施或方法：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4</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w w:val="96"/>
                <w:sz w:val="24"/>
              </w:rPr>
            </w:pPr>
            <w:r>
              <w:rPr>
                <w:rFonts w:ascii="Calibri" w:hAnsi="Calibri"/>
                <w:sz w:val="24"/>
              </w:rPr>
              <w:t>是否对</w:t>
            </w:r>
            <w:r>
              <w:rPr>
                <w:rFonts w:hint="eastAsia" w:ascii="Calibri" w:hAnsi="Calibri"/>
                <w:sz w:val="24"/>
              </w:rPr>
              <w:t>文化体系</w:t>
            </w:r>
            <w:r>
              <w:rPr>
                <w:rFonts w:ascii="Calibri" w:hAnsi="Calibri"/>
                <w:sz w:val="24"/>
              </w:rPr>
              <w:t>建设成效进行评估</w:t>
            </w:r>
          </w:p>
          <w:p>
            <w:pPr>
              <w:spacing w:line="400" w:lineRule="exact"/>
              <w:rPr>
                <w:rFonts w:ascii="Calibri" w:hAnsi="Calibri"/>
                <w:sz w:val="24"/>
              </w:rPr>
            </w:pPr>
            <w:r>
              <w:rPr>
                <w:rFonts w:hint="eastAsia" w:ascii="Calibri" w:hAnsi="Calibri"/>
                <w:sz w:val="24"/>
              </w:rPr>
              <w:t>（</w:t>
            </w:r>
            <w:r>
              <w:rPr>
                <w:rFonts w:ascii="Calibri" w:hAnsi="Calibri"/>
                <w:sz w:val="24"/>
              </w:rPr>
              <w:t>如果是，评估方式和成效情况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评估方式</w:t>
            </w:r>
            <w:r>
              <w:rPr>
                <w:rFonts w:hint="eastAsia" w:ascii="宋体" w:hAnsi="宋体"/>
                <w:sz w:val="24"/>
              </w:rPr>
              <w:t>和成效</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5</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组织治理</w:t>
            </w:r>
          </w:p>
        </w:tc>
        <w:tc>
          <w:tcPr>
            <w:tcW w:w="3828" w:type="dxa"/>
            <w:vMerge w:val="restart"/>
            <w:vAlign w:val="center"/>
          </w:tcPr>
          <w:p>
            <w:pPr>
              <w:spacing w:line="400" w:lineRule="exact"/>
              <w:rPr>
                <w:rFonts w:ascii="Calibri" w:hAnsi="Calibri"/>
                <w:sz w:val="24"/>
              </w:rPr>
            </w:pPr>
            <w:r>
              <w:rPr>
                <w:rFonts w:hint="eastAsia" w:ascii="Calibri" w:hAnsi="Calibri"/>
                <w:sz w:val="24"/>
              </w:rPr>
              <w:t>是否建立组织权利机构、执行机构、监督机构及其他利益相关方之间权利分配与制衡的治理机制和管理制度</w:t>
            </w:r>
          </w:p>
          <w:p>
            <w:pPr>
              <w:spacing w:line="400" w:lineRule="exact"/>
              <w:rPr>
                <w:rFonts w:ascii="Calibri" w:hAnsi="Calibri"/>
              </w:rPr>
            </w:pPr>
            <w:r>
              <w:rPr>
                <w:rFonts w:hint="eastAsia" w:ascii="Calibri" w:hAnsi="Calibri"/>
                <w:sz w:val="24"/>
              </w:rPr>
              <w:t>（如果是，机制和制度情况）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制度名称：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6</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hint="eastAsia" w:ascii="Calibri" w:hAnsi="Calibri"/>
                <w:sz w:val="24"/>
              </w:rPr>
              <w:t>是否对高层领导和治理机构成员进行绩效评价</w:t>
            </w:r>
          </w:p>
          <w:p>
            <w:pPr>
              <w:spacing w:line="400" w:lineRule="exact"/>
              <w:rPr>
                <w:rFonts w:ascii="Calibri" w:hAnsi="Calibri"/>
              </w:rPr>
            </w:pPr>
            <w:r>
              <w:rPr>
                <w:rFonts w:hint="eastAsia" w:ascii="Calibri" w:hAnsi="Calibri"/>
                <w:sz w:val="24"/>
              </w:rPr>
              <w:t>（</w:t>
            </w:r>
            <w:r>
              <w:rPr>
                <w:rFonts w:ascii="Calibri" w:hAnsi="Calibri"/>
                <w:sz w:val="24"/>
              </w:rPr>
              <w:t>如果是，</w:t>
            </w:r>
            <w:r>
              <w:rPr>
                <w:rFonts w:hint="eastAsia" w:ascii="Calibri" w:hAnsi="Calibri"/>
                <w:sz w:val="24"/>
              </w:rPr>
              <w:t>评价</w:t>
            </w:r>
            <w:r>
              <w:rPr>
                <w:rFonts w:ascii="Calibri" w:hAnsi="Calibri"/>
                <w:sz w:val="24"/>
              </w:rPr>
              <w:t>方式和成效情况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评</w:t>
            </w:r>
            <w:r>
              <w:rPr>
                <w:rFonts w:hint="eastAsia" w:ascii="宋体" w:hAnsi="宋体"/>
                <w:sz w:val="24"/>
              </w:rPr>
              <w:t>价</w:t>
            </w:r>
            <w:r>
              <w:rPr>
                <w:rFonts w:ascii="宋体" w:hAnsi="宋体"/>
                <w:sz w:val="24"/>
              </w:rPr>
              <w:t>方式</w:t>
            </w:r>
            <w:r>
              <w:rPr>
                <w:rFonts w:hint="eastAsia" w:ascii="宋体" w:hAnsi="宋体"/>
                <w:sz w:val="24"/>
              </w:rPr>
              <w:t>和成效</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7</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社会责任</w:t>
            </w:r>
          </w:p>
        </w:tc>
        <w:tc>
          <w:tcPr>
            <w:tcW w:w="3828" w:type="dxa"/>
            <w:vMerge w:val="restart"/>
            <w:vAlign w:val="center"/>
          </w:tcPr>
          <w:p>
            <w:pPr>
              <w:spacing w:line="400" w:lineRule="exact"/>
              <w:jc w:val="left"/>
              <w:rPr>
                <w:rFonts w:ascii="Calibri" w:hAnsi="Calibri"/>
                <w:sz w:val="24"/>
              </w:rPr>
            </w:pPr>
            <w:r>
              <w:rPr>
                <w:rFonts w:hint="eastAsia" w:ascii="Calibri" w:hAnsi="Calibri"/>
                <w:sz w:val="24"/>
              </w:rPr>
              <w:t>是否采取相关措施降低产品、服务或运营对质量安全、环保、节能、资源综合利用、公共卫生等方面产生的影响</w:t>
            </w:r>
          </w:p>
          <w:p>
            <w:pPr>
              <w:spacing w:line="400" w:lineRule="exact"/>
              <w:rPr>
                <w:rFonts w:ascii="Calibri" w:hAnsi="Calibri"/>
                <w:sz w:val="24"/>
              </w:rPr>
            </w:pPr>
            <w:r>
              <w:rPr>
                <w:rFonts w:hint="eastAsia" w:ascii="Calibri" w:hAnsi="Calibri"/>
                <w:sz w:val="24"/>
              </w:rPr>
              <w:t>（</w:t>
            </w:r>
            <w:r>
              <w:rPr>
                <w:rFonts w:ascii="Calibri" w:hAnsi="Calibri"/>
                <w:sz w:val="24"/>
              </w:rPr>
              <w:t>如果是，</w:t>
            </w:r>
            <w:r>
              <w:rPr>
                <w:rFonts w:hint="eastAsia" w:ascii="Calibri" w:hAnsi="Calibri"/>
                <w:sz w:val="24"/>
              </w:rPr>
              <w:t>措施情况）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具体措施：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8</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jc w:val="left"/>
              <w:rPr>
                <w:rFonts w:ascii="Calibri" w:hAnsi="Calibri"/>
                <w:sz w:val="24"/>
              </w:rPr>
            </w:pPr>
            <w:r>
              <w:rPr>
                <w:rFonts w:ascii="Calibri" w:hAnsi="Calibri"/>
                <w:sz w:val="24"/>
              </w:rPr>
              <w:t>近</w:t>
            </w:r>
            <w:r>
              <w:rPr>
                <w:rFonts w:hint="eastAsia" w:ascii="Calibri" w:hAnsi="Calibri"/>
                <w:sz w:val="24"/>
              </w:rPr>
              <w:t>3</w:t>
            </w:r>
            <w:r>
              <w:rPr>
                <w:rFonts w:ascii="Calibri" w:hAnsi="Calibri"/>
                <w:sz w:val="24"/>
              </w:rPr>
              <w:t>年是否存在质量诚信不良记录</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是否得到社会信用的评级</w:t>
            </w:r>
          </w:p>
          <w:p>
            <w:pPr>
              <w:spacing w:line="400" w:lineRule="exact"/>
              <w:rPr>
                <w:rFonts w:ascii="Calibri" w:hAnsi="Calibri"/>
                <w:sz w:val="24"/>
              </w:rPr>
            </w:pPr>
            <w:r>
              <w:rPr>
                <w:rFonts w:hint="eastAsia" w:ascii="Calibri" w:hAnsi="Calibri"/>
                <w:sz w:val="24"/>
              </w:rPr>
              <w:t>（</w:t>
            </w:r>
            <w:r>
              <w:rPr>
                <w:rFonts w:ascii="Calibri" w:hAnsi="Calibri"/>
                <w:sz w:val="24"/>
              </w:rPr>
              <w:t>如果是，评级情况</w:t>
            </w:r>
            <w:r>
              <w:rPr>
                <w:rFonts w:hint="eastAsia" w:ascii="Calibri" w:hAnsi="Calibri"/>
                <w:sz w:val="24"/>
              </w:rPr>
              <w:t>，</w:t>
            </w:r>
            <w:r>
              <w:rPr>
                <w:rFonts w:ascii="Calibri" w:hAnsi="Calibri"/>
                <w:sz w:val="24"/>
              </w:rPr>
              <w:t>可写多项</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评级结果：</w:t>
            </w:r>
          </w:p>
          <w:p>
            <w:pPr>
              <w:spacing w:line="400" w:lineRule="exact"/>
              <w:jc w:val="left"/>
              <w:rPr>
                <w:rFonts w:ascii="宋体" w:hAnsi="宋体"/>
                <w:sz w:val="24"/>
              </w:rPr>
            </w:pPr>
            <w:r>
              <w:rPr>
                <w:rFonts w:ascii="宋体" w:hAnsi="宋体"/>
                <w:sz w:val="24"/>
              </w:rPr>
              <w:t>评级机构：</w:t>
            </w:r>
          </w:p>
          <w:p>
            <w:pPr>
              <w:spacing w:line="400" w:lineRule="exact"/>
              <w:jc w:val="left"/>
              <w:rPr>
                <w:rFonts w:ascii="宋体" w:hAnsi="宋体"/>
                <w:sz w:val="24"/>
              </w:rPr>
            </w:pPr>
            <w:r>
              <w:rPr>
                <w:rFonts w:ascii="宋体" w:hAnsi="宋体"/>
                <w:sz w:val="24"/>
              </w:rPr>
              <w:t>评级时间：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9</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hint="eastAsia" w:ascii="Calibri" w:hAnsi="Calibri"/>
                <w:sz w:val="24"/>
              </w:rPr>
              <w:t>是否制定诚信管理相关制度</w:t>
            </w:r>
          </w:p>
          <w:p>
            <w:pPr>
              <w:spacing w:line="400" w:lineRule="exact"/>
              <w:rPr>
                <w:rFonts w:ascii="Calibri" w:hAnsi="Calibri"/>
              </w:rPr>
            </w:pPr>
            <w:r>
              <w:rPr>
                <w:rFonts w:hint="eastAsia" w:ascii="Calibri" w:hAnsi="Calibri"/>
                <w:sz w:val="24"/>
              </w:rPr>
              <w:t>（如果是，制度情况）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制度名称：</w:t>
            </w:r>
          </w:p>
          <w:p>
            <w:pPr>
              <w:spacing w:line="400" w:lineRule="exact"/>
              <w:jc w:val="left"/>
              <w:rPr>
                <w:rFonts w:ascii="Calibri" w:hAnsi="Calibri"/>
                <w:u w:val="single"/>
              </w:rPr>
            </w:pPr>
            <w:r>
              <w:rPr>
                <w:rFonts w:hint="eastAsia" w:ascii="宋体" w:hAnsi="宋体"/>
                <w:sz w:val="24"/>
              </w:rPr>
              <w:t>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hint="eastAsia" w:ascii="Calibri" w:hAnsi="Calibri"/>
                <w:sz w:val="24"/>
              </w:rPr>
              <w:t>是否建立重大事故主动报告制度</w:t>
            </w:r>
          </w:p>
          <w:p>
            <w:pPr>
              <w:spacing w:line="400" w:lineRule="exact"/>
              <w:rPr>
                <w:rFonts w:ascii="Calibri" w:hAnsi="Calibri"/>
              </w:rPr>
            </w:pPr>
            <w:r>
              <w:rPr>
                <w:rFonts w:hint="eastAsia" w:ascii="Calibri" w:hAnsi="Calibri"/>
                <w:sz w:val="24"/>
              </w:rPr>
              <w:t>（如果是，制度情况）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制度名称：</w:t>
            </w:r>
          </w:p>
          <w:p>
            <w:pPr>
              <w:spacing w:line="400" w:lineRule="exact"/>
              <w:jc w:val="left"/>
              <w:rPr>
                <w:rFonts w:ascii="Calibri" w:hAnsi="Calibri"/>
                <w:u w:val="single"/>
              </w:rPr>
            </w:pPr>
            <w:r>
              <w:rPr>
                <w:rFonts w:hint="eastAsia" w:ascii="宋体" w:hAnsi="宋体"/>
                <w:sz w:val="24"/>
              </w:rPr>
              <w:t>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近3年开展的社会公益慈善活动情况</w:t>
            </w:r>
          </w:p>
        </w:tc>
        <w:tc>
          <w:tcPr>
            <w:tcW w:w="3436" w:type="dxa"/>
            <w:vAlign w:val="center"/>
          </w:tcPr>
          <w:p>
            <w:pPr>
              <w:spacing w:line="400" w:lineRule="exact"/>
              <w:jc w:val="left"/>
              <w:rPr>
                <w:rFonts w:ascii="Calibri" w:hAnsi="Calibri"/>
                <w:sz w:val="24"/>
                <w:u w:val="single"/>
              </w:rPr>
            </w:pPr>
            <w:r>
              <w:rPr>
                <w:rFonts w:hint="eastAsia" w:ascii="Calibri" w:hAnsi="Calibri"/>
                <w:sz w:val="24"/>
              </w:rPr>
              <w:t>活动类型包括：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795" w:type="dxa"/>
            <w:vMerge w:val="restart"/>
            <w:vAlign w:val="center"/>
          </w:tcPr>
          <w:p>
            <w:pPr>
              <w:spacing w:line="400" w:lineRule="exact"/>
              <w:jc w:val="center"/>
              <w:rPr>
                <w:rFonts w:ascii="Calibri" w:hAnsi="Calibri"/>
                <w:sz w:val="24"/>
              </w:rPr>
            </w:pPr>
            <w:r>
              <w:rPr>
                <w:rFonts w:ascii="Calibri" w:hAnsi="Calibri"/>
                <w:sz w:val="24"/>
              </w:rPr>
              <w:t>12</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战略管理</w:t>
            </w:r>
          </w:p>
        </w:tc>
        <w:tc>
          <w:tcPr>
            <w:tcW w:w="3828" w:type="dxa"/>
            <w:vMerge w:val="restart"/>
            <w:vAlign w:val="center"/>
          </w:tcPr>
          <w:p>
            <w:pPr>
              <w:spacing w:line="400" w:lineRule="exact"/>
              <w:rPr>
                <w:rFonts w:ascii="Calibri" w:hAnsi="Calibri"/>
                <w:sz w:val="24"/>
              </w:rPr>
            </w:pPr>
            <w:r>
              <w:rPr>
                <w:rFonts w:hint="eastAsia" w:ascii="Calibri" w:hAnsi="Calibri"/>
                <w:sz w:val="24"/>
              </w:rPr>
              <w:t>是否制定战略管理制度</w:t>
            </w:r>
          </w:p>
          <w:p>
            <w:pPr>
              <w:spacing w:line="400" w:lineRule="exact"/>
              <w:rPr>
                <w:rFonts w:ascii="Calibri" w:hAnsi="Calibri"/>
              </w:rPr>
            </w:pPr>
            <w:r>
              <w:rPr>
                <w:rFonts w:hint="eastAsia" w:ascii="Calibri" w:hAnsi="Calibri"/>
                <w:sz w:val="24"/>
              </w:rPr>
              <w:t>（如果是，制度情况）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制度名称：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jc w:val="left"/>
              <w:rPr>
                <w:rFonts w:ascii="Calibri" w:hAnsi="Calibri"/>
                <w:sz w:val="24"/>
              </w:rPr>
            </w:pPr>
            <w:r>
              <w:rPr>
                <w:rFonts w:ascii="Calibri" w:hAnsi="Calibri"/>
                <w:sz w:val="24"/>
              </w:rPr>
              <w:t>战略的</w:t>
            </w:r>
            <w:r>
              <w:rPr>
                <w:rFonts w:hint="eastAsia" w:ascii="Calibri" w:hAnsi="Calibri"/>
                <w:sz w:val="24"/>
              </w:rPr>
              <w:t>内容和形成过程</w:t>
            </w:r>
          </w:p>
        </w:tc>
        <w:tc>
          <w:tcPr>
            <w:tcW w:w="3436" w:type="dxa"/>
            <w:vAlign w:val="center"/>
          </w:tcPr>
          <w:p>
            <w:pPr>
              <w:spacing w:line="400" w:lineRule="exact"/>
              <w:jc w:val="left"/>
              <w:rPr>
                <w:rFonts w:ascii="Calibri" w:hAnsi="Calibri"/>
                <w:sz w:val="24"/>
                <w:u w:val="single"/>
              </w:rPr>
            </w:pPr>
            <w:r>
              <w:rPr>
                <w:rFonts w:hint="eastAsia" w:ascii="Calibri" w:hAnsi="Calibri"/>
                <w:sz w:val="24"/>
              </w:rPr>
              <w:t>战略制定参与者：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z w:val="24"/>
              </w:rPr>
            </w:pPr>
          </w:p>
        </w:tc>
        <w:tc>
          <w:tcPr>
            <w:tcW w:w="3436" w:type="dxa"/>
            <w:vAlign w:val="center"/>
          </w:tcPr>
          <w:p>
            <w:pPr>
              <w:spacing w:line="400" w:lineRule="exact"/>
              <w:jc w:val="left"/>
              <w:rPr>
                <w:rFonts w:ascii="Calibri" w:hAnsi="Calibri"/>
                <w:sz w:val="24"/>
              </w:rPr>
            </w:pPr>
            <w:r>
              <w:rPr>
                <w:rFonts w:hint="eastAsia" w:ascii="Calibri" w:hAnsi="Calibri"/>
                <w:sz w:val="24"/>
              </w:rPr>
              <w:t>具体内容：</w:t>
            </w:r>
          </w:p>
          <w:p>
            <w:pPr>
              <w:rPr>
                <w:rFonts w:ascii="楷体_GB2312" w:hAnsi="楷体_GB2312" w:eastAsia="楷体_GB2312" w:cs="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jc w:val="left"/>
              <w:rPr>
                <w:rFonts w:ascii="Calibri" w:hAnsi="Calibri"/>
                <w:sz w:val="24"/>
                <w:shd w:val="pct10" w:color="auto" w:fill="FFFFFF"/>
              </w:rPr>
            </w:pPr>
            <w:r>
              <w:rPr>
                <w:rFonts w:hint="eastAsia" w:ascii="Calibri" w:hAnsi="Calibri"/>
                <w:sz w:val="24"/>
              </w:rPr>
              <w:t>组织核心竞争力分析</w:t>
            </w:r>
          </w:p>
        </w:tc>
        <w:tc>
          <w:tcPr>
            <w:tcW w:w="3436" w:type="dxa"/>
            <w:vAlign w:val="center"/>
          </w:tcPr>
          <w:p>
            <w:pPr>
              <w:spacing w:line="400" w:lineRule="exact"/>
              <w:jc w:val="left"/>
              <w:rPr>
                <w:rFonts w:ascii="宋体" w:hAnsi="宋体"/>
                <w:sz w:val="24"/>
              </w:rPr>
            </w:pPr>
            <w:r>
              <w:rPr>
                <w:rFonts w:hint="eastAsia" w:ascii="宋体" w:hAnsi="宋体"/>
                <w:sz w:val="24"/>
              </w:rPr>
              <w:t>具体内容：</w:t>
            </w:r>
          </w:p>
          <w:p>
            <w:pPr>
              <w:spacing w:line="400" w:lineRule="exact"/>
              <w:jc w:val="left"/>
              <w:rPr>
                <w:rFonts w:ascii="Calibri" w:hAnsi="Calibr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5</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jc w:val="left"/>
              <w:rPr>
                <w:rFonts w:ascii="Calibri" w:hAnsi="Calibri"/>
                <w:sz w:val="24"/>
              </w:rPr>
            </w:pPr>
            <w:r>
              <w:rPr>
                <w:rFonts w:ascii="Calibri" w:hAnsi="Calibri"/>
                <w:sz w:val="24"/>
              </w:rPr>
              <w:t>战略</w:t>
            </w:r>
            <w:r>
              <w:rPr>
                <w:rFonts w:hint="eastAsia" w:ascii="Calibri" w:hAnsi="Calibri"/>
                <w:sz w:val="24"/>
              </w:rPr>
              <w:t>面临</w:t>
            </w:r>
            <w:r>
              <w:rPr>
                <w:rFonts w:ascii="Calibri" w:hAnsi="Calibri"/>
                <w:sz w:val="24"/>
              </w:rPr>
              <w:t>的内外情况分析</w:t>
            </w:r>
          </w:p>
        </w:tc>
        <w:tc>
          <w:tcPr>
            <w:tcW w:w="3436" w:type="dxa"/>
            <w:vAlign w:val="center"/>
          </w:tcPr>
          <w:p>
            <w:pPr>
              <w:spacing w:line="400" w:lineRule="exact"/>
              <w:jc w:val="left"/>
              <w:rPr>
                <w:rFonts w:ascii="宋体" w:hAnsi="宋体"/>
                <w:sz w:val="24"/>
              </w:rPr>
            </w:pPr>
            <w:r>
              <w:rPr>
                <w:rFonts w:hint="eastAsia" w:ascii="宋体" w:hAnsi="宋体"/>
                <w:sz w:val="24"/>
              </w:rPr>
              <w:t>具体内容：</w:t>
            </w:r>
          </w:p>
          <w:p>
            <w:pPr>
              <w:rPr>
                <w:rFonts w:ascii="楷体_GB2312" w:hAnsi="楷体_GB2312" w:eastAsia="楷体_GB2312" w:cs="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6</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jc w:val="left"/>
              <w:rPr>
                <w:rFonts w:ascii="Calibri" w:hAnsi="Calibri"/>
                <w:sz w:val="24"/>
              </w:rPr>
            </w:pPr>
            <w:r>
              <w:rPr>
                <w:rFonts w:ascii="Calibri" w:hAnsi="Calibri"/>
                <w:sz w:val="24"/>
              </w:rPr>
              <w:t>战略目标是否契合高质量发展的要求</w:t>
            </w:r>
          </w:p>
          <w:p>
            <w:pPr>
              <w:spacing w:line="400" w:lineRule="exact"/>
              <w:jc w:val="left"/>
              <w:rPr>
                <w:rFonts w:ascii="Calibri" w:hAnsi="Calibri"/>
                <w:sz w:val="24"/>
              </w:rPr>
            </w:pPr>
            <w:r>
              <w:rPr>
                <w:rFonts w:hint="eastAsia" w:ascii="Calibri" w:hAnsi="Calibri"/>
                <w:sz w:val="24"/>
              </w:rPr>
              <w:t>（</w:t>
            </w:r>
            <w:r>
              <w:rPr>
                <w:rFonts w:ascii="Calibri" w:hAnsi="Calibri"/>
                <w:sz w:val="24"/>
              </w:rPr>
              <w:t>如果是，具体体现在哪些方面</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7</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jc w:val="left"/>
              <w:rPr>
                <w:rFonts w:ascii="Calibri" w:hAnsi="Calibri"/>
                <w:sz w:val="24"/>
              </w:rPr>
            </w:pPr>
            <w:r>
              <w:rPr>
                <w:rFonts w:ascii="Calibri" w:hAnsi="Calibri"/>
                <w:sz w:val="24"/>
              </w:rPr>
              <w:t>是否对战略目标进行了分解</w:t>
            </w:r>
          </w:p>
          <w:p>
            <w:pPr>
              <w:spacing w:line="400" w:lineRule="exact"/>
              <w:jc w:val="left"/>
              <w:rPr>
                <w:rFonts w:ascii="Calibri" w:hAnsi="Calibri"/>
                <w:sz w:val="24"/>
              </w:rPr>
            </w:pPr>
            <w:r>
              <w:rPr>
                <w:rFonts w:hint="eastAsia" w:ascii="Calibri" w:hAnsi="Calibri"/>
                <w:sz w:val="24"/>
              </w:rPr>
              <w:t>（</w:t>
            </w:r>
            <w:r>
              <w:rPr>
                <w:rFonts w:ascii="Calibri" w:hAnsi="Calibri"/>
                <w:sz w:val="24"/>
              </w:rPr>
              <w:t>如果是，战略目标分解和实施的情况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目标分解实施情况：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8</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jc w:val="left"/>
              <w:rPr>
                <w:rFonts w:ascii="Calibri" w:hAnsi="Calibri"/>
                <w:sz w:val="24"/>
              </w:rPr>
            </w:pPr>
            <w:r>
              <w:rPr>
                <w:rFonts w:hint="eastAsia" w:ascii="Calibri" w:hAnsi="Calibri"/>
                <w:sz w:val="24"/>
              </w:rPr>
              <w:t>是否配置战略制定和实施所需的资源（如果是，具体体现在哪些方面）</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1"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9</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战略的评价与改进情况</w:t>
            </w:r>
          </w:p>
        </w:tc>
        <w:tc>
          <w:tcPr>
            <w:tcW w:w="3436" w:type="dxa"/>
            <w:vAlign w:val="center"/>
          </w:tcPr>
          <w:p>
            <w:pPr>
              <w:spacing w:line="400" w:lineRule="exact"/>
              <w:jc w:val="left"/>
              <w:rPr>
                <w:rFonts w:ascii="宋体" w:hAnsi="宋体"/>
                <w:sz w:val="24"/>
              </w:rPr>
            </w:pPr>
            <w:r>
              <w:rPr>
                <w:rFonts w:ascii="宋体" w:hAnsi="宋体"/>
                <w:sz w:val="24"/>
              </w:rPr>
              <w:t>战略</w:t>
            </w:r>
            <w:r>
              <w:rPr>
                <w:rFonts w:hint="eastAsia" w:ascii="宋体" w:hAnsi="宋体"/>
                <w:sz w:val="24"/>
              </w:rPr>
              <w:t>实施情况的</w:t>
            </w:r>
            <w:r>
              <w:rPr>
                <w:rFonts w:ascii="宋体" w:hAnsi="宋体"/>
                <w:sz w:val="24"/>
              </w:rPr>
              <w:t>评价方式：</w:t>
            </w:r>
          </w:p>
          <w:p>
            <w:pPr>
              <w:spacing w:line="400" w:lineRule="exact"/>
              <w:jc w:val="left"/>
              <w:rPr>
                <w:rFonts w:ascii="宋体" w:hAnsi="宋体"/>
                <w:sz w:val="24"/>
              </w:rPr>
            </w:pPr>
          </w:p>
          <w:p>
            <w:pPr>
              <w:spacing w:line="400" w:lineRule="exact"/>
              <w:jc w:val="left"/>
              <w:rPr>
                <w:rFonts w:ascii="宋体" w:hAnsi="宋体"/>
                <w:sz w:val="24"/>
                <w:u w:val="single"/>
              </w:rPr>
            </w:pPr>
            <w:r>
              <w:rPr>
                <w:rFonts w:hint="eastAsia" w:ascii="宋体" w:hAnsi="宋体"/>
                <w:sz w:val="24"/>
              </w:rPr>
              <w:t>战略目标</w:t>
            </w:r>
            <w:r>
              <w:rPr>
                <w:rFonts w:ascii="宋体" w:hAnsi="宋体"/>
                <w:sz w:val="24"/>
              </w:rPr>
              <w:t>的调整与改进频度</w:t>
            </w:r>
            <w:r>
              <w:rPr>
                <w:rFonts w:hint="eastAsia" w:ascii="宋体" w:hAnsi="宋体"/>
                <w:sz w:val="24"/>
              </w:rPr>
              <w:t xml:space="preserve">： </w:t>
            </w:r>
            <w:r>
              <w:rPr>
                <w:rFonts w:ascii="宋体" w:hAnsi="宋体"/>
                <w:sz w:val="24"/>
                <w:u w:val="single"/>
              </w:rPr>
              <w:t xml:space="preserve">  </w:t>
            </w:r>
          </w:p>
          <w:p>
            <w:pPr>
              <w:spacing w:line="400" w:lineRule="exact"/>
              <w:jc w:val="left"/>
              <w:rPr>
                <w:rFonts w:ascii="宋体" w:hAnsi="宋体"/>
                <w:sz w:val="24"/>
              </w:rPr>
            </w:pPr>
            <w:r>
              <w:rPr>
                <w:rFonts w:ascii="Calibri" w:hAnsi="Calibri"/>
                <w:sz w:val="24"/>
                <w:u w:val="single"/>
              </w:rPr>
              <w:t xml:space="preserve">        </w:t>
            </w:r>
            <w:r>
              <w:rPr>
                <w:rFonts w:ascii="宋体" w:hAnsi="宋体"/>
                <w:sz w:val="24"/>
              </w:rPr>
              <w:t>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0</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领导方面结果</w:t>
            </w:r>
          </w:p>
        </w:tc>
        <w:tc>
          <w:tcPr>
            <w:tcW w:w="3828" w:type="dxa"/>
            <w:vAlign w:val="center"/>
          </w:tcPr>
          <w:p>
            <w:pPr>
              <w:spacing w:line="400" w:lineRule="exact"/>
              <w:rPr>
                <w:rFonts w:ascii="Calibri" w:hAnsi="Calibri"/>
                <w:sz w:val="24"/>
              </w:rPr>
            </w:pPr>
            <w:r>
              <w:rPr>
                <w:rFonts w:hint="eastAsia" w:ascii="Calibri" w:hAnsi="Calibri"/>
                <w:sz w:val="24"/>
              </w:rPr>
              <w:t>独立董事的比例</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1</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战略目标实现率</w:t>
            </w:r>
          </w:p>
        </w:tc>
        <w:tc>
          <w:tcPr>
            <w:tcW w:w="3436" w:type="dxa"/>
            <w:vAlign w:val="center"/>
          </w:tcPr>
          <w:p>
            <w:pPr>
              <w:jc w:val="left"/>
              <w:rPr>
                <w:rFonts w:ascii="Calibri" w:hAnsi="Calibri"/>
              </w:rPr>
            </w:pPr>
            <w:r>
              <w:rPr>
                <w:rFonts w:ascii="Calibri" w:hAnsi="Calibri"/>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2</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战略计划完成率</w:t>
            </w:r>
          </w:p>
        </w:tc>
        <w:tc>
          <w:tcPr>
            <w:tcW w:w="3436" w:type="dxa"/>
            <w:vAlign w:val="center"/>
          </w:tcPr>
          <w:p>
            <w:pPr>
              <w:jc w:val="left"/>
              <w:rPr>
                <w:rFonts w:ascii="Calibri" w:hAnsi="Calibri"/>
              </w:rPr>
            </w:pPr>
            <w:r>
              <w:rPr>
                <w:rFonts w:ascii="Calibri" w:hAnsi="Calibri"/>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3</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关键绩效指标达成率</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4</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基础能力</w:t>
            </w:r>
          </w:p>
        </w:tc>
        <w:tc>
          <w:tcPr>
            <w:tcW w:w="3828" w:type="dxa"/>
            <w:vAlign w:val="center"/>
          </w:tcPr>
          <w:p>
            <w:pPr>
              <w:spacing w:line="400" w:lineRule="exact"/>
              <w:rPr>
                <w:rFonts w:ascii="Calibri" w:hAnsi="Calibri"/>
                <w:sz w:val="24"/>
              </w:rPr>
            </w:pPr>
            <w:r>
              <w:rPr>
                <w:rFonts w:ascii="Calibri" w:hAnsi="Calibri"/>
                <w:sz w:val="24"/>
              </w:rPr>
              <w:t>标准、</w:t>
            </w:r>
            <w:r>
              <w:rPr>
                <w:rFonts w:hint="eastAsia" w:ascii="Calibri" w:hAnsi="Calibri"/>
                <w:sz w:val="24"/>
              </w:rPr>
              <w:t>计量、检验</w:t>
            </w:r>
            <w:r>
              <w:rPr>
                <w:rFonts w:ascii="Calibri" w:hAnsi="Calibri"/>
                <w:sz w:val="24"/>
              </w:rPr>
              <w:t>检测</w:t>
            </w:r>
            <w:r>
              <w:rPr>
                <w:rFonts w:hint="eastAsia" w:ascii="Calibri" w:hAnsi="Calibri"/>
                <w:sz w:val="24"/>
              </w:rPr>
              <w:t>、认证认可</w:t>
            </w:r>
            <w:r>
              <w:rPr>
                <w:rFonts w:ascii="Calibri" w:hAnsi="Calibri"/>
                <w:sz w:val="24"/>
              </w:rPr>
              <w:t>等能力建设</w:t>
            </w:r>
            <w:r>
              <w:rPr>
                <w:rFonts w:hint="eastAsia" w:ascii="Calibri" w:hAnsi="Calibri"/>
                <w:sz w:val="24"/>
              </w:rPr>
              <w:t>情况</w:t>
            </w:r>
          </w:p>
        </w:tc>
        <w:tc>
          <w:tcPr>
            <w:tcW w:w="3436" w:type="dxa"/>
            <w:vAlign w:val="center"/>
          </w:tcPr>
          <w:p>
            <w:pPr>
              <w:spacing w:line="400" w:lineRule="exact"/>
              <w:jc w:val="left"/>
              <w:rPr>
                <w:rFonts w:ascii="宋体" w:hAnsi="宋体"/>
                <w:sz w:val="24"/>
              </w:rPr>
            </w:pPr>
            <w:r>
              <w:rPr>
                <w:rFonts w:ascii="宋体" w:hAnsi="宋体"/>
                <w:sz w:val="24"/>
              </w:rPr>
              <w:t>具体情况：</w:t>
            </w:r>
          </w:p>
          <w:p>
            <w:pPr>
              <w:spacing w:line="400" w:lineRule="exact"/>
              <w:jc w:val="left"/>
              <w:rPr>
                <w:rFonts w:ascii="宋体" w:hAnsi="宋体"/>
                <w:sz w:val="24"/>
              </w:rPr>
            </w:pP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5</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是否建立标准化工作管理机构</w:t>
            </w:r>
          </w:p>
        </w:tc>
        <w:tc>
          <w:tcPr>
            <w:tcW w:w="3436" w:type="dxa"/>
            <w:vAlign w:val="center"/>
          </w:tcPr>
          <w:p>
            <w:pPr>
              <w:spacing w:line="400" w:lineRule="exact"/>
              <w:jc w:val="left"/>
              <w:rPr>
                <w:rFonts w:ascii="Calibri" w:hAnsi="Calibri"/>
                <w:sz w:val="24"/>
              </w:rPr>
            </w:pPr>
            <w:r>
              <w:rPr>
                <w:rFonts w:hint="eastAsia" w:ascii="Calibri" w:hAnsi="Calibri"/>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4"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是否参与产品和服务行业标准、国家标准、国际标准的制修订</w:t>
            </w:r>
          </w:p>
          <w:p>
            <w:pPr>
              <w:spacing w:line="400" w:lineRule="exact"/>
              <w:rPr>
                <w:rFonts w:ascii="Calibri" w:hAnsi="Calibri"/>
                <w:sz w:val="24"/>
              </w:rPr>
            </w:pPr>
            <w:r>
              <w:rPr>
                <w:rFonts w:hint="eastAsia" w:ascii="Calibri" w:hAnsi="Calibri"/>
                <w:sz w:val="24"/>
              </w:rPr>
              <w:t>（如果是，标准情况，可写多项）</w:t>
            </w:r>
          </w:p>
        </w:tc>
        <w:tc>
          <w:tcPr>
            <w:tcW w:w="3436" w:type="dxa"/>
            <w:vAlign w:val="center"/>
          </w:tcPr>
          <w:p>
            <w:pPr>
              <w:spacing w:line="400" w:lineRule="exact"/>
              <w:jc w:val="left"/>
              <w:rPr>
                <w:rFonts w:ascii="Calibri" w:hAnsi="Calibri"/>
                <w:sz w:val="24"/>
              </w:rPr>
            </w:pPr>
            <w:r>
              <w:rPr>
                <w:rFonts w:hint="eastAsia" w:ascii="Calibri" w:hAnsi="Calibri"/>
                <w:sz w:val="24"/>
              </w:rPr>
              <w:t>□是  □否</w:t>
            </w:r>
          </w:p>
          <w:p>
            <w:pPr>
              <w:spacing w:line="400" w:lineRule="exact"/>
              <w:jc w:val="left"/>
              <w:rPr>
                <w:rFonts w:ascii="Calibri" w:hAnsi="Calibri"/>
                <w:sz w:val="24"/>
              </w:rPr>
            </w:pPr>
            <w:r>
              <w:rPr>
                <w:rFonts w:hint="eastAsia" w:ascii="Calibri" w:hAnsi="Calibri"/>
                <w:sz w:val="24"/>
              </w:rPr>
              <w:t>标准类型：</w:t>
            </w:r>
          </w:p>
          <w:p>
            <w:pPr>
              <w:spacing w:line="400" w:lineRule="exact"/>
              <w:jc w:val="left"/>
              <w:rPr>
                <w:rFonts w:ascii="Calibri" w:hAnsi="Calibri"/>
                <w:sz w:val="24"/>
              </w:rPr>
            </w:pPr>
            <w:r>
              <w:rPr>
                <w:rFonts w:hint="eastAsia" w:ascii="Calibri" w:hAnsi="Calibri"/>
                <w:sz w:val="24"/>
              </w:rPr>
              <w:t>□行业 □ 国家  □国际</w:t>
            </w:r>
          </w:p>
          <w:p>
            <w:pPr>
              <w:spacing w:line="400" w:lineRule="exact"/>
              <w:jc w:val="left"/>
              <w:rPr>
                <w:rFonts w:ascii="Calibri" w:hAnsi="Calibri"/>
                <w:sz w:val="24"/>
              </w:rPr>
            </w:pPr>
            <w:r>
              <w:rPr>
                <w:rFonts w:hint="eastAsia" w:ascii="Calibri" w:hAnsi="Calibri"/>
                <w:sz w:val="24"/>
              </w:rPr>
              <w:t>方式：□主导起草□参与起草</w:t>
            </w:r>
          </w:p>
          <w:p>
            <w:pPr>
              <w:spacing w:line="400" w:lineRule="exact"/>
              <w:jc w:val="left"/>
              <w:rPr>
                <w:rFonts w:ascii="Calibri" w:hAnsi="Calibri"/>
                <w:sz w:val="24"/>
              </w:rPr>
            </w:pPr>
            <w:r>
              <w:rPr>
                <w:rFonts w:hint="eastAsia" w:ascii="Calibri" w:hAnsi="Calibri"/>
                <w:sz w:val="24"/>
              </w:rPr>
              <w:t>标准编号和名称：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7</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获得认证的情况</w:t>
            </w:r>
          </w:p>
          <w:p>
            <w:pPr>
              <w:spacing w:line="400" w:lineRule="exact"/>
              <w:rPr>
                <w:rFonts w:ascii="Calibri" w:hAnsi="Calibri"/>
                <w:sz w:val="24"/>
              </w:rPr>
            </w:pPr>
            <w:r>
              <w:rPr>
                <w:rFonts w:ascii="Calibri" w:hAnsi="Calibri"/>
                <w:sz w:val="24"/>
              </w:rPr>
              <w:t>（可写多项）</w:t>
            </w:r>
          </w:p>
        </w:tc>
        <w:tc>
          <w:tcPr>
            <w:tcW w:w="3436" w:type="dxa"/>
            <w:vAlign w:val="center"/>
          </w:tcPr>
          <w:p>
            <w:pPr>
              <w:spacing w:line="400" w:lineRule="exact"/>
              <w:jc w:val="left"/>
              <w:rPr>
                <w:rFonts w:ascii="宋体" w:hAnsi="宋体"/>
                <w:sz w:val="24"/>
              </w:rPr>
            </w:pPr>
            <w:r>
              <w:rPr>
                <w:rFonts w:ascii="宋体" w:hAnsi="宋体"/>
                <w:sz w:val="24"/>
              </w:rPr>
              <w:t>认证类型：</w:t>
            </w:r>
          </w:p>
          <w:p>
            <w:pPr>
              <w:spacing w:line="400" w:lineRule="exact"/>
              <w:jc w:val="left"/>
              <w:rPr>
                <w:rFonts w:ascii="宋体" w:hAnsi="宋体"/>
                <w:sz w:val="24"/>
              </w:rPr>
            </w:pPr>
          </w:p>
          <w:p>
            <w:pPr>
              <w:spacing w:line="400" w:lineRule="exact"/>
              <w:jc w:val="left"/>
              <w:rPr>
                <w:rFonts w:ascii="宋体" w:hAnsi="宋体"/>
                <w:sz w:val="24"/>
              </w:rPr>
            </w:pPr>
            <w:r>
              <w:rPr>
                <w:rFonts w:ascii="宋体" w:hAnsi="宋体"/>
                <w:sz w:val="24"/>
              </w:rPr>
              <w:t>认证机构：</w:t>
            </w:r>
          </w:p>
          <w:p>
            <w:pPr>
              <w:spacing w:line="400" w:lineRule="exact"/>
              <w:jc w:val="left"/>
              <w:rPr>
                <w:rFonts w:ascii="宋体" w:hAnsi="宋体"/>
                <w:sz w:val="24"/>
              </w:rPr>
            </w:pPr>
          </w:p>
          <w:p>
            <w:pPr>
              <w:spacing w:line="400" w:lineRule="exact"/>
              <w:jc w:val="left"/>
              <w:rPr>
                <w:rFonts w:ascii="宋体" w:hAnsi="宋体"/>
                <w:sz w:val="24"/>
              </w:rPr>
            </w:pPr>
            <w:r>
              <w:rPr>
                <w:rFonts w:ascii="宋体" w:hAnsi="宋体"/>
                <w:sz w:val="24"/>
              </w:rPr>
              <w:t>认证时间：</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8</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jc w:val="left"/>
              <w:rPr>
                <w:rFonts w:ascii="Calibri" w:hAnsi="Calibri"/>
                <w:spacing w:val="-14"/>
                <w:sz w:val="24"/>
              </w:rPr>
            </w:pPr>
            <w:r>
              <w:rPr>
                <w:rFonts w:hint="eastAsia" w:ascii="Calibri" w:hAnsi="Calibri"/>
                <w:sz w:val="24"/>
              </w:rPr>
              <w:t>生产服务管理的智能化数字化信息化水平</w:t>
            </w:r>
          </w:p>
        </w:tc>
        <w:tc>
          <w:tcPr>
            <w:tcW w:w="3436" w:type="dxa"/>
            <w:vAlign w:val="center"/>
          </w:tcPr>
          <w:p>
            <w:pPr>
              <w:spacing w:line="400" w:lineRule="exact"/>
              <w:jc w:val="left"/>
              <w:rPr>
                <w:rFonts w:ascii="宋体" w:hAnsi="宋体"/>
                <w:sz w:val="24"/>
              </w:rPr>
            </w:pPr>
            <w:r>
              <w:rPr>
                <w:rFonts w:hint="eastAsia" w:ascii="宋体" w:hAnsi="宋体"/>
                <w:sz w:val="24"/>
              </w:rPr>
              <w:t>措施：</w:t>
            </w:r>
          </w:p>
          <w:p>
            <w:pPr>
              <w:spacing w:line="400" w:lineRule="exact"/>
              <w:jc w:val="left"/>
              <w:rPr>
                <w:rFonts w:ascii="宋体" w:hAnsi="宋体"/>
                <w:sz w:val="24"/>
              </w:rPr>
            </w:pPr>
            <w:r>
              <w:rPr>
                <w:rFonts w:hint="eastAsia" w:ascii="宋体" w:hAnsi="宋体"/>
                <w:sz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2</w:t>
            </w:r>
            <w:r>
              <w:rPr>
                <w:rFonts w:ascii="Calibri" w:hAnsi="Calibri"/>
                <w:sz w:val="24"/>
              </w:rPr>
              <w:t>9</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人力资源</w:t>
            </w:r>
          </w:p>
        </w:tc>
        <w:tc>
          <w:tcPr>
            <w:tcW w:w="3828" w:type="dxa"/>
            <w:vMerge w:val="restart"/>
            <w:vAlign w:val="center"/>
          </w:tcPr>
          <w:p>
            <w:pPr>
              <w:spacing w:line="400" w:lineRule="exact"/>
              <w:rPr>
                <w:rFonts w:ascii="Calibri" w:hAnsi="Calibri"/>
                <w:sz w:val="24"/>
              </w:rPr>
            </w:pPr>
            <w:r>
              <w:rPr>
                <w:rFonts w:hint="eastAsia" w:ascii="Calibri" w:hAnsi="Calibri"/>
                <w:sz w:val="24"/>
              </w:rPr>
              <w:t>是否建立人力资源管理体系</w:t>
            </w:r>
          </w:p>
          <w:p>
            <w:pPr>
              <w:spacing w:line="400" w:lineRule="exact"/>
              <w:rPr>
                <w:rFonts w:ascii="Calibri" w:hAnsi="Calibri"/>
              </w:rPr>
            </w:pPr>
            <w:r>
              <w:rPr>
                <w:rFonts w:hint="eastAsia" w:ascii="Calibri" w:hAnsi="Calibri"/>
                <w:sz w:val="24"/>
              </w:rPr>
              <w:t>（如果是，体系内制度建立和实施情况）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0</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是否每年组织面向一线员工的质量技能培训</w:t>
            </w:r>
          </w:p>
          <w:p>
            <w:pPr>
              <w:spacing w:line="400" w:lineRule="exact"/>
              <w:rPr>
                <w:rFonts w:ascii="Calibri" w:hAnsi="Calibri"/>
                <w:sz w:val="24"/>
              </w:rPr>
            </w:pPr>
            <w:r>
              <w:rPr>
                <w:rFonts w:hint="eastAsia" w:ascii="Calibri" w:hAnsi="Calibri"/>
                <w:sz w:val="24"/>
              </w:rPr>
              <w:t>（</w:t>
            </w:r>
            <w:r>
              <w:rPr>
                <w:rFonts w:ascii="Calibri" w:hAnsi="Calibri"/>
                <w:sz w:val="24"/>
              </w:rPr>
              <w:t>如果是，上一年度培训情况</w:t>
            </w:r>
            <w:r>
              <w:rPr>
                <w:rFonts w:hint="eastAsia" w:ascii="Calibri" w:hAnsi="Calibri"/>
                <w:sz w:val="24"/>
              </w:rPr>
              <w:t>和培训内容）</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培训员工数量：</w:t>
            </w:r>
          </w:p>
          <w:p>
            <w:pPr>
              <w:spacing w:line="400" w:lineRule="exact"/>
              <w:jc w:val="left"/>
              <w:rPr>
                <w:rFonts w:ascii="Calibri" w:hAnsi="Calibri"/>
                <w:sz w:val="24"/>
              </w:rPr>
            </w:pPr>
            <w:r>
              <w:rPr>
                <w:rFonts w:ascii="宋体" w:hAnsi="宋体"/>
                <w:sz w:val="24"/>
              </w:rPr>
              <w:t>占全体员工比例：</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hint="eastAsia" w:ascii="Calibri" w:hAnsi="Calibri"/>
                <w:sz w:val="24"/>
              </w:rPr>
              <w:t>质量培训内容：</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1</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开展质量技能培训的方式（可多选）</w:t>
            </w:r>
          </w:p>
        </w:tc>
        <w:tc>
          <w:tcPr>
            <w:tcW w:w="3436" w:type="dxa"/>
            <w:vAlign w:val="center"/>
          </w:tcPr>
          <w:p>
            <w:pPr>
              <w:spacing w:line="400" w:lineRule="exact"/>
              <w:jc w:val="left"/>
              <w:rPr>
                <w:rFonts w:ascii="宋体" w:hAnsi="宋体"/>
                <w:sz w:val="24"/>
              </w:rPr>
            </w:pPr>
            <w:r>
              <w:rPr>
                <w:rFonts w:ascii="宋体" w:hAnsi="宋体"/>
                <w:sz w:val="24"/>
              </w:rPr>
              <w:t>□举办培训班或讲座</w:t>
            </w:r>
          </w:p>
          <w:p>
            <w:pPr>
              <w:spacing w:line="400" w:lineRule="exact"/>
              <w:jc w:val="left"/>
              <w:rPr>
                <w:rFonts w:ascii="宋体" w:hAnsi="宋体"/>
                <w:sz w:val="24"/>
              </w:rPr>
            </w:pPr>
            <w:r>
              <w:rPr>
                <w:rFonts w:ascii="宋体" w:hAnsi="宋体"/>
                <w:sz w:val="24"/>
              </w:rPr>
              <w:t>□组织技能竞赛</w:t>
            </w:r>
          </w:p>
          <w:p>
            <w:pPr>
              <w:spacing w:line="400" w:lineRule="exact"/>
              <w:jc w:val="left"/>
              <w:rPr>
                <w:rFonts w:ascii="宋体" w:hAnsi="宋体"/>
                <w:sz w:val="24"/>
              </w:rPr>
            </w:pPr>
            <w:r>
              <w:rPr>
                <w:rFonts w:ascii="宋体" w:hAnsi="宋体"/>
                <w:sz w:val="24"/>
              </w:rPr>
              <w:t>□鼓励员工参加社会培训教育</w:t>
            </w:r>
          </w:p>
          <w:p>
            <w:pPr>
              <w:spacing w:line="400" w:lineRule="exact"/>
              <w:jc w:val="left"/>
              <w:rPr>
                <w:rFonts w:ascii="宋体" w:hAnsi="宋体"/>
                <w:sz w:val="24"/>
              </w:rPr>
            </w:pPr>
            <w:r>
              <w:rPr>
                <w:rFonts w:ascii="宋体" w:hAnsi="宋体"/>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激励形式和内容：</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2</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是否建立针对内部员工的质量激励机制</w:t>
            </w:r>
          </w:p>
          <w:p>
            <w:pPr>
              <w:spacing w:line="400" w:lineRule="exact"/>
              <w:rPr>
                <w:rFonts w:ascii="Calibri" w:hAnsi="Calibri"/>
                <w:sz w:val="24"/>
              </w:rPr>
            </w:pPr>
            <w:r>
              <w:rPr>
                <w:rFonts w:hint="eastAsia" w:ascii="Calibri" w:hAnsi="Calibri"/>
                <w:sz w:val="24"/>
              </w:rPr>
              <w:t>（</w:t>
            </w:r>
            <w:r>
              <w:rPr>
                <w:rFonts w:ascii="Calibri" w:hAnsi="Calibri"/>
                <w:sz w:val="24"/>
              </w:rPr>
              <w:t>如果是，具体激励情况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激励形式和内容：</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3</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是否建立内部员工质量考核制度</w:t>
            </w:r>
          </w:p>
          <w:p>
            <w:pPr>
              <w:spacing w:line="400" w:lineRule="exact"/>
              <w:rPr>
                <w:rFonts w:ascii="Calibri" w:hAnsi="Calibri"/>
                <w:sz w:val="24"/>
              </w:rPr>
            </w:pPr>
            <w:r>
              <w:rPr>
                <w:rFonts w:hint="eastAsia" w:ascii="Calibri" w:hAnsi="Calibri"/>
                <w:sz w:val="24"/>
              </w:rPr>
              <w:t>（</w:t>
            </w:r>
            <w:r>
              <w:rPr>
                <w:rFonts w:ascii="Calibri" w:hAnsi="Calibri"/>
                <w:sz w:val="24"/>
              </w:rPr>
              <w:t>如果是，具体考核情况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考核形式和内容：</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4</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是否建立了员工职业发展规划</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5</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获得职业技术资格的一线员工情况</w:t>
            </w:r>
          </w:p>
        </w:tc>
        <w:tc>
          <w:tcPr>
            <w:tcW w:w="3436" w:type="dxa"/>
            <w:vAlign w:val="center"/>
          </w:tcPr>
          <w:p>
            <w:pPr>
              <w:spacing w:line="400" w:lineRule="exact"/>
              <w:jc w:val="left"/>
              <w:rPr>
                <w:rFonts w:ascii="宋体" w:hAnsi="宋体"/>
                <w:sz w:val="24"/>
              </w:rPr>
            </w:pPr>
            <w:r>
              <w:rPr>
                <w:rFonts w:ascii="宋体" w:hAnsi="宋体"/>
                <w:sz w:val="24"/>
              </w:rPr>
              <w:t>员工数量：</w:t>
            </w:r>
          </w:p>
          <w:p>
            <w:pPr>
              <w:spacing w:line="400" w:lineRule="exact"/>
              <w:jc w:val="left"/>
              <w:rPr>
                <w:rFonts w:ascii="宋体" w:hAnsi="宋体"/>
                <w:sz w:val="24"/>
              </w:rPr>
            </w:pPr>
            <w:r>
              <w:rPr>
                <w:rFonts w:ascii="宋体" w:hAnsi="宋体"/>
                <w:sz w:val="24"/>
              </w:rPr>
              <w:t>占全体员工比例：</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一线员工离职率</w:t>
            </w:r>
          </w:p>
        </w:tc>
        <w:tc>
          <w:tcPr>
            <w:tcW w:w="3436" w:type="dxa"/>
            <w:vAlign w:val="center"/>
          </w:tcPr>
          <w:p>
            <w:pPr>
              <w:spacing w:line="400" w:lineRule="exact"/>
              <w:jc w:val="left"/>
              <w:rPr>
                <w:rFonts w:ascii="宋体" w:hAnsi="宋体"/>
                <w:sz w:val="24"/>
              </w:rPr>
            </w:pPr>
            <w:r>
              <w:rPr>
                <w:rFonts w:ascii="宋体" w:hAnsi="宋体"/>
                <w:sz w:val="24"/>
              </w:rPr>
              <w:t>上一年度一线员工离职率：</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7</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财务资源</w:t>
            </w:r>
          </w:p>
        </w:tc>
        <w:tc>
          <w:tcPr>
            <w:tcW w:w="3828" w:type="dxa"/>
            <w:vMerge w:val="restart"/>
            <w:vAlign w:val="center"/>
          </w:tcPr>
          <w:p>
            <w:pPr>
              <w:spacing w:line="400" w:lineRule="exact"/>
              <w:rPr>
                <w:rFonts w:ascii="Calibri" w:hAnsi="Calibri"/>
                <w:sz w:val="24"/>
              </w:rPr>
            </w:pPr>
            <w:r>
              <w:rPr>
                <w:rFonts w:hint="eastAsia" w:ascii="Calibri" w:hAnsi="Calibri"/>
                <w:sz w:val="24"/>
              </w:rPr>
              <w:t>是否建立财务管理体系</w:t>
            </w:r>
          </w:p>
          <w:p>
            <w:pPr>
              <w:spacing w:line="400" w:lineRule="exact"/>
              <w:rPr>
                <w:rFonts w:ascii="Calibri" w:hAnsi="Calibri"/>
                <w:sz w:val="24"/>
              </w:rPr>
            </w:pPr>
            <w:r>
              <w:rPr>
                <w:rFonts w:hint="eastAsia" w:ascii="Calibri" w:hAnsi="Calibri"/>
                <w:sz w:val="24"/>
              </w:rPr>
              <w:t>（如果是，体系内制度建立和实施情况）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8</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基础设施</w:t>
            </w:r>
          </w:p>
        </w:tc>
        <w:tc>
          <w:tcPr>
            <w:tcW w:w="3828" w:type="dxa"/>
            <w:vMerge w:val="restart"/>
            <w:vAlign w:val="center"/>
          </w:tcPr>
          <w:p>
            <w:pPr>
              <w:spacing w:line="400" w:lineRule="exact"/>
              <w:rPr>
                <w:rFonts w:ascii="Calibri" w:hAnsi="Calibri"/>
                <w:sz w:val="24"/>
              </w:rPr>
            </w:pPr>
            <w:r>
              <w:rPr>
                <w:rFonts w:hint="eastAsia" w:ascii="Calibri" w:hAnsi="Calibri"/>
                <w:sz w:val="24"/>
              </w:rPr>
              <w:t>是否建立基础设施管理体系</w:t>
            </w:r>
          </w:p>
          <w:p>
            <w:pPr>
              <w:spacing w:line="400" w:lineRule="exact"/>
              <w:rPr>
                <w:rFonts w:ascii="Calibri" w:hAnsi="Calibri"/>
                <w:sz w:val="24"/>
              </w:rPr>
            </w:pPr>
            <w:r>
              <w:rPr>
                <w:rFonts w:hint="eastAsia" w:ascii="Calibri" w:hAnsi="Calibri"/>
                <w:sz w:val="24"/>
              </w:rPr>
              <w:t>（如果是，体系内制度建立和实施情况）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3</w:t>
            </w:r>
            <w:r>
              <w:rPr>
                <w:rFonts w:ascii="Calibri" w:hAnsi="Calibri"/>
                <w:sz w:val="24"/>
              </w:rPr>
              <w:t>9</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供应链质量协同</w:t>
            </w:r>
          </w:p>
        </w:tc>
        <w:tc>
          <w:tcPr>
            <w:tcW w:w="3828" w:type="dxa"/>
            <w:vMerge w:val="restart"/>
            <w:vAlign w:val="center"/>
          </w:tcPr>
          <w:p>
            <w:pPr>
              <w:spacing w:line="400" w:lineRule="exact"/>
              <w:rPr>
                <w:rFonts w:ascii="Calibri" w:hAnsi="Calibri"/>
                <w:sz w:val="24"/>
              </w:rPr>
            </w:pPr>
            <w:r>
              <w:rPr>
                <w:rFonts w:ascii="Calibri" w:hAnsi="Calibri"/>
                <w:sz w:val="24"/>
              </w:rPr>
              <w:t>是否建立了供</w:t>
            </w:r>
            <w:r>
              <w:rPr>
                <w:rFonts w:hint="eastAsia" w:ascii="Calibri" w:hAnsi="Calibri"/>
                <w:sz w:val="24"/>
              </w:rPr>
              <w:t>方</w:t>
            </w:r>
            <w:r>
              <w:rPr>
                <w:rFonts w:ascii="Calibri" w:hAnsi="Calibri"/>
                <w:sz w:val="24"/>
              </w:rPr>
              <w:t>质量考核和保证制度</w:t>
            </w:r>
          </w:p>
          <w:p>
            <w:pPr>
              <w:spacing w:line="400" w:lineRule="exact"/>
              <w:rPr>
                <w:rFonts w:ascii="Calibri" w:hAnsi="Calibri"/>
                <w:sz w:val="24"/>
              </w:rPr>
            </w:pPr>
            <w:r>
              <w:rPr>
                <w:rFonts w:hint="eastAsia" w:ascii="Calibri" w:hAnsi="Calibri"/>
                <w:sz w:val="24"/>
              </w:rPr>
              <w:t>（</w:t>
            </w:r>
            <w:r>
              <w:rPr>
                <w:rFonts w:ascii="Calibri" w:hAnsi="Calibri"/>
                <w:sz w:val="24"/>
              </w:rPr>
              <w:t>如果是，考核和保证制度情况</w:t>
            </w:r>
            <w:r>
              <w:rPr>
                <w:rFonts w:hint="eastAsia" w:ascii="Calibri" w:hAnsi="Calibri"/>
                <w:sz w:val="24"/>
              </w:rPr>
              <w:t>）</w:t>
            </w:r>
          </w:p>
        </w:tc>
        <w:tc>
          <w:tcPr>
            <w:tcW w:w="3436" w:type="dxa"/>
            <w:vAlign w:val="center"/>
          </w:tcPr>
          <w:p>
            <w:pPr>
              <w:spacing w:line="400" w:lineRule="exact"/>
              <w:jc w:val="left"/>
              <w:rPr>
                <w:rFonts w:ascii="Calibri" w:hAnsi="Calibri"/>
                <w:sz w:val="24"/>
              </w:rPr>
            </w:pPr>
            <w:r>
              <w:rPr>
                <w:rFonts w:ascii="宋体" w:hAnsi="宋体"/>
                <w:sz w:val="24"/>
              </w:rPr>
              <w:t>□</w:t>
            </w:r>
            <w:r>
              <w:rPr>
                <w:rFonts w:ascii="Calibri" w:hAnsi="Calibri"/>
                <w:sz w:val="24"/>
              </w:rPr>
              <w:t xml:space="preserve">是     </w:t>
            </w:r>
            <w:r>
              <w:rPr>
                <w:rFonts w:ascii="宋体" w:hAnsi="宋体"/>
                <w:sz w:val="24"/>
              </w:rPr>
              <w:t>□</w:t>
            </w:r>
            <w:r>
              <w:rPr>
                <w:rFonts w:ascii="Calibri" w:hAnsi="Calibri"/>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Calibri" w:hAnsi="Calibri"/>
                <w:sz w:val="24"/>
              </w:rPr>
            </w:pPr>
            <w:r>
              <w:rPr>
                <w:rFonts w:ascii="Calibri" w:hAnsi="Calibri"/>
                <w:sz w:val="24"/>
              </w:rPr>
              <w:t>考核形式和制度内容：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0</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hint="eastAsia" w:ascii="Calibri" w:hAnsi="Calibri"/>
                <w:sz w:val="24"/>
              </w:rPr>
              <w:t>质量管理模式、方法是否在供应链上下游企业复制推广，是否推动供应链企业之间质量信息交流和质量共同改进</w:t>
            </w:r>
          </w:p>
          <w:p>
            <w:pPr>
              <w:spacing w:line="400" w:lineRule="exact"/>
              <w:rPr>
                <w:rFonts w:ascii="Calibri" w:hAnsi="Calibri"/>
                <w:sz w:val="24"/>
              </w:rPr>
            </w:pPr>
            <w:r>
              <w:rPr>
                <w:rFonts w:hint="eastAsia" w:ascii="Calibri" w:hAnsi="Calibri"/>
                <w:sz w:val="24"/>
              </w:rPr>
              <w:t>（如果是，请描述具体情况）</w:t>
            </w:r>
          </w:p>
        </w:tc>
        <w:tc>
          <w:tcPr>
            <w:tcW w:w="3436" w:type="dxa"/>
            <w:vAlign w:val="center"/>
          </w:tcPr>
          <w:p>
            <w:pPr>
              <w:spacing w:line="400" w:lineRule="exact"/>
              <w:jc w:val="left"/>
              <w:rPr>
                <w:rFonts w:ascii="Calibri" w:hAnsi="Calibri"/>
                <w:sz w:val="24"/>
              </w:rPr>
            </w:pPr>
            <w:r>
              <w:rPr>
                <w:rFonts w:ascii="宋体" w:hAnsi="宋体"/>
                <w:sz w:val="24"/>
              </w:rPr>
              <w:t>□</w:t>
            </w:r>
            <w:r>
              <w:rPr>
                <w:rFonts w:ascii="Calibri" w:hAnsi="Calibri"/>
                <w:sz w:val="24"/>
              </w:rPr>
              <w:t xml:space="preserve">是     </w:t>
            </w:r>
            <w:r>
              <w:rPr>
                <w:rFonts w:ascii="宋体" w:hAnsi="宋体"/>
                <w:sz w:val="24"/>
              </w:rPr>
              <w:t>□</w:t>
            </w:r>
            <w:r>
              <w:rPr>
                <w:rFonts w:ascii="Calibri" w:hAnsi="Calibri"/>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rPr>
            </w:pPr>
          </w:p>
        </w:tc>
        <w:tc>
          <w:tcPr>
            <w:tcW w:w="3436" w:type="dxa"/>
            <w:vAlign w:val="center"/>
          </w:tcPr>
          <w:p>
            <w:pPr>
              <w:spacing w:line="400" w:lineRule="exact"/>
              <w:jc w:val="left"/>
              <w:rPr>
                <w:rFonts w:ascii="Calibri" w:hAnsi="Calibri"/>
                <w:sz w:val="24"/>
              </w:rPr>
            </w:pPr>
            <w:r>
              <w:rPr>
                <w:rFonts w:hint="eastAsia" w:ascii="Calibri" w:hAnsi="Calibri"/>
                <w:sz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1</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质量责任</w:t>
            </w:r>
          </w:p>
        </w:tc>
        <w:tc>
          <w:tcPr>
            <w:tcW w:w="3828" w:type="dxa"/>
            <w:vMerge w:val="restart"/>
            <w:vAlign w:val="center"/>
          </w:tcPr>
          <w:p>
            <w:pPr>
              <w:spacing w:line="400" w:lineRule="exact"/>
              <w:rPr>
                <w:rFonts w:ascii="Calibri" w:hAnsi="Calibri"/>
                <w:sz w:val="24"/>
              </w:rPr>
            </w:pPr>
            <w:r>
              <w:rPr>
                <w:rFonts w:hint="eastAsia" w:ascii="Calibri" w:hAnsi="Calibri"/>
                <w:sz w:val="24"/>
              </w:rPr>
              <w:t>是否建立质量责任体系</w:t>
            </w:r>
          </w:p>
          <w:p>
            <w:pPr>
              <w:rPr>
                <w:rFonts w:ascii="Calibri" w:hAnsi="Calibri"/>
                <w:sz w:val="24"/>
              </w:rPr>
            </w:pPr>
            <w:r>
              <w:rPr>
                <w:rFonts w:hint="eastAsia" w:ascii="Calibri" w:hAnsi="Calibri"/>
                <w:sz w:val="24"/>
              </w:rPr>
              <w:t>（如果是，请描述具体内容）</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具体内容：</w:t>
            </w:r>
          </w:p>
          <w:p>
            <w:pPr>
              <w:jc w:val="left"/>
              <w:rPr>
                <w:rFonts w:ascii="楷体_GB2312" w:hAnsi="楷体_GB2312" w:eastAsia="楷体_GB2312" w:cs="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2</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jc w:val="left"/>
              <w:rPr>
                <w:rFonts w:ascii="Calibri" w:hAnsi="Calibri"/>
                <w:sz w:val="24"/>
              </w:rPr>
            </w:pPr>
            <w:r>
              <w:rPr>
                <w:rFonts w:ascii="Calibri" w:hAnsi="Calibri"/>
                <w:sz w:val="24"/>
              </w:rPr>
              <w:t>质量安全保证措施</w:t>
            </w:r>
          </w:p>
        </w:tc>
        <w:tc>
          <w:tcPr>
            <w:tcW w:w="3436" w:type="dxa"/>
            <w:vAlign w:val="center"/>
          </w:tcPr>
          <w:p>
            <w:pPr>
              <w:spacing w:line="400" w:lineRule="exact"/>
              <w:jc w:val="left"/>
              <w:rPr>
                <w:rFonts w:ascii="宋体" w:hAnsi="宋体"/>
                <w:sz w:val="24"/>
              </w:rPr>
            </w:pPr>
            <w:r>
              <w:rPr>
                <w:rFonts w:ascii="宋体" w:hAnsi="宋体"/>
                <w:sz w:val="24"/>
              </w:rPr>
              <w:t>质量安全相关认证数量：</w:t>
            </w:r>
          </w:p>
          <w:p>
            <w:pPr>
              <w:spacing w:line="400" w:lineRule="exact"/>
              <w:jc w:val="left"/>
              <w:rPr>
                <w:rFonts w:ascii="宋体" w:hAnsi="宋体"/>
                <w:sz w:val="24"/>
              </w:rPr>
            </w:pPr>
            <w:r>
              <w:rPr>
                <w:rFonts w:ascii="宋体" w:hAnsi="宋体"/>
                <w:sz w:val="24"/>
              </w:rPr>
              <w:t>张</w:t>
            </w:r>
          </w:p>
          <w:p>
            <w:pPr>
              <w:spacing w:line="400" w:lineRule="exact"/>
              <w:jc w:val="left"/>
              <w:rPr>
                <w:rFonts w:ascii="宋体" w:hAnsi="宋体"/>
                <w:sz w:val="24"/>
              </w:rPr>
            </w:pPr>
            <w:r>
              <w:rPr>
                <w:rFonts w:ascii="宋体" w:hAnsi="宋体"/>
                <w:sz w:val="24"/>
              </w:rPr>
              <w:t>质量安全保证制度</w:t>
            </w:r>
            <w:r>
              <w:rPr>
                <w:rFonts w:hint="eastAsia" w:ascii="宋体" w:hAnsi="宋体"/>
                <w:sz w:val="24"/>
              </w:rPr>
              <w:t>：</w:t>
            </w:r>
            <w:r>
              <w:rPr>
                <w:rFonts w:ascii="Calibri" w:hAnsi="Calibri"/>
                <w:sz w:val="24"/>
                <w:u w:val="single"/>
              </w:rPr>
              <w:t xml:space="preserve">  </w:t>
            </w:r>
            <w:r>
              <w:rPr>
                <w:rFonts w:hint="eastAsia" w:ascii="Calibri" w:hAnsi="Calibri"/>
                <w:sz w:val="24"/>
                <w:u w:val="single"/>
              </w:rPr>
              <w:t xml:space="preserve">    </w:t>
            </w:r>
            <w:r>
              <w:rPr>
                <w:rFonts w:ascii="宋体" w:hAnsi="宋体"/>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3</w:t>
            </w:r>
          </w:p>
        </w:tc>
        <w:tc>
          <w:tcPr>
            <w:tcW w:w="1275" w:type="dxa"/>
            <w:vMerge w:val="continue"/>
            <w:vAlign w:val="center"/>
          </w:tcPr>
          <w:p>
            <w:pPr>
              <w:spacing w:line="400" w:lineRule="exact"/>
              <w:jc w:val="center"/>
              <w:rPr>
                <w:rFonts w:ascii="Calibri" w:hAnsi="Calibri"/>
                <w:sz w:val="24"/>
              </w:rPr>
            </w:pPr>
          </w:p>
        </w:tc>
        <w:tc>
          <w:tcPr>
            <w:tcW w:w="3828" w:type="dxa"/>
          </w:tcPr>
          <w:p>
            <w:pPr>
              <w:spacing w:line="400" w:lineRule="exact"/>
              <w:jc w:val="left"/>
              <w:rPr>
                <w:rFonts w:ascii="Calibri" w:hAnsi="Calibri"/>
                <w:sz w:val="24"/>
              </w:rPr>
            </w:pPr>
            <w:r>
              <w:rPr>
                <w:rFonts w:ascii="Calibri" w:hAnsi="Calibri"/>
                <w:sz w:val="24"/>
              </w:rPr>
              <w:t>近</w:t>
            </w:r>
            <w:r>
              <w:rPr>
                <w:rFonts w:hint="eastAsia" w:ascii="Calibri" w:hAnsi="Calibri"/>
                <w:sz w:val="24"/>
              </w:rPr>
              <w:t>3</w:t>
            </w:r>
            <w:r>
              <w:rPr>
                <w:rFonts w:ascii="Calibri" w:hAnsi="Calibri"/>
                <w:sz w:val="24"/>
              </w:rPr>
              <w:t>年是否发生过造成人员伤亡、产生重大影响的质量安全环保事故</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4</w:t>
            </w:r>
          </w:p>
        </w:tc>
        <w:tc>
          <w:tcPr>
            <w:tcW w:w="1275" w:type="dxa"/>
            <w:vMerge w:val="continue"/>
            <w:vAlign w:val="center"/>
          </w:tcPr>
          <w:p>
            <w:pPr>
              <w:spacing w:line="400" w:lineRule="exact"/>
              <w:jc w:val="center"/>
              <w:rPr>
                <w:rFonts w:ascii="Calibri" w:hAnsi="Calibri"/>
                <w:sz w:val="24"/>
              </w:rPr>
            </w:pPr>
          </w:p>
        </w:tc>
        <w:tc>
          <w:tcPr>
            <w:tcW w:w="3828" w:type="dxa"/>
          </w:tcPr>
          <w:p>
            <w:pPr>
              <w:spacing w:line="400" w:lineRule="exact"/>
              <w:jc w:val="left"/>
              <w:rPr>
                <w:rFonts w:ascii="Calibri" w:hAnsi="Calibri"/>
                <w:sz w:val="24"/>
              </w:rPr>
            </w:pPr>
            <w:r>
              <w:rPr>
                <w:rFonts w:ascii="Calibri" w:hAnsi="Calibri"/>
                <w:sz w:val="24"/>
              </w:rPr>
              <w:t>近</w:t>
            </w:r>
            <w:r>
              <w:rPr>
                <w:rFonts w:hint="eastAsia" w:ascii="Calibri" w:hAnsi="Calibri"/>
                <w:sz w:val="24"/>
              </w:rPr>
              <w:t>3</w:t>
            </w:r>
            <w:r>
              <w:rPr>
                <w:rFonts w:ascii="Calibri" w:hAnsi="Calibri"/>
                <w:sz w:val="24"/>
              </w:rPr>
              <w:t>年是否发生过大规模消费者投诉举报情况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5</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风险管理</w:t>
            </w:r>
          </w:p>
        </w:tc>
        <w:tc>
          <w:tcPr>
            <w:tcW w:w="3828" w:type="dxa"/>
            <w:vAlign w:val="center"/>
          </w:tcPr>
          <w:p>
            <w:pPr>
              <w:spacing w:line="400" w:lineRule="exact"/>
              <w:jc w:val="left"/>
              <w:rPr>
                <w:rFonts w:ascii="Calibri" w:hAnsi="Calibri"/>
                <w:sz w:val="24"/>
              </w:rPr>
            </w:pPr>
            <w:r>
              <w:rPr>
                <w:rFonts w:ascii="Calibri" w:hAnsi="Calibri"/>
                <w:sz w:val="24"/>
              </w:rPr>
              <w:t>是否建立质量安全风险信息收集及防控机制</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6</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jc w:val="left"/>
              <w:rPr>
                <w:rFonts w:ascii="Calibri" w:hAnsi="Calibri"/>
                <w:sz w:val="24"/>
              </w:rPr>
            </w:pPr>
            <w:r>
              <w:rPr>
                <w:rFonts w:hint="eastAsia" w:ascii="Calibri" w:hAnsi="Calibri"/>
                <w:sz w:val="24"/>
              </w:rPr>
              <w:t>是否建立质量追溯体系</w:t>
            </w:r>
          </w:p>
          <w:p>
            <w:pPr>
              <w:rPr>
                <w:rFonts w:ascii="楷体_GB2312" w:hAnsi="楷体_GB2312" w:eastAsia="楷体_GB2312" w:cs="楷体_GB2312"/>
                <w:sz w:val="24"/>
              </w:rPr>
            </w:pPr>
            <w:r>
              <w:rPr>
                <w:rFonts w:hint="eastAsia" w:ascii="Calibri" w:hAnsi="Calibri"/>
                <w:sz w:val="24"/>
              </w:rPr>
              <w:t>（如果是，请描述具体内容）</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具体内容：</w:t>
            </w:r>
          </w:p>
          <w:p>
            <w:pPr>
              <w:jc w:val="left"/>
              <w:rPr>
                <w:rFonts w:ascii="楷体_GB2312" w:hAnsi="楷体_GB2312" w:eastAsia="楷体_GB2312" w:cs="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7</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jc w:val="left"/>
              <w:rPr>
                <w:rFonts w:ascii="Calibri" w:hAnsi="Calibri"/>
                <w:sz w:val="24"/>
              </w:rPr>
            </w:pPr>
            <w:r>
              <w:rPr>
                <w:rFonts w:ascii="Calibri" w:hAnsi="Calibri"/>
                <w:sz w:val="24"/>
              </w:rPr>
              <w:t>近</w:t>
            </w:r>
            <w:r>
              <w:rPr>
                <w:rFonts w:hint="eastAsia" w:ascii="Calibri" w:hAnsi="Calibri"/>
                <w:sz w:val="24"/>
              </w:rPr>
              <w:t>3</w:t>
            </w:r>
            <w:r>
              <w:rPr>
                <w:rFonts w:ascii="Calibri" w:hAnsi="Calibri"/>
                <w:sz w:val="24"/>
              </w:rPr>
              <w:t>年是否存在质量诚信不良记录</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8</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质量管理模式和方法</w:t>
            </w:r>
          </w:p>
        </w:tc>
        <w:tc>
          <w:tcPr>
            <w:tcW w:w="3828" w:type="dxa"/>
            <w:vMerge w:val="restart"/>
            <w:vAlign w:val="center"/>
          </w:tcPr>
          <w:p>
            <w:pPr>
              <w:spacing w:line="400" w:lineRule="exact"/>
              <w:jc w:val="left"/>
              <w:rPr>
                <w:rFonts w:ascii="Calibri" w:hAnsi="Calibri"/>
                <w:sz w:val="24"/>
              </w:rPr>
            </w:pPr>
            <w:r>
              <w:rPr>
                <w:rFonts w:ascii="Calibri" w:hAnsi="Calibri"/>
                <w:sz w:val="24"/>
              </w:rPr>
              <w:t>是否</w:t>
            </w:r>
            <w:r>
              <w:rPr>
                <w:rFonts w:hint="eastAsia" w:ascii="Calibri" w:hAnsi="Calibri"/>
                <w:sz w:val="24"/>
              </w:rPr>
              <w:t>设立首席质量官，设立</w:t>
            </w:r>
            <w:r>
              <w:rPr>
                <w:rFonts w:ascii="Calibri" w:hAnsi="Calibri"/>
                <w:sz w:val="24"/>
              </w:rPr>
              <w:t>专门质量管理机构或部门</w:t>
            </w:r>
          </w:p>
          <w:p>
            <w:pPr>
              <w:spacing w:line="400" w:lineRule="exact"/>
              <w:jc w:val="left"/>
              <w:rPr>
                <w:rFonts w:ascii="Calibri" w:hAnsi="Calibri"/>
                <w:sz w:val="24"/>
              </w:rPr>
            </w:pPr>
            <w:r>
              <w:rPr>
                <w:rFonts w:hint="eastAsia" w:ascii="Calibri" w:hAnsi="Calibri"/>
                <w:sz w:val="24"/>
              </w:rPr>
              <w:t>（</w:t>
            </w:r>
            <w:r>
              <w:rPr>
                <w:rFonts w:ascii="Calibri" w:hAnsi="Calibri"/>
                <w:sz w:val="24"/>
              </w:rPr>
              <w:t>如果是，机构或部门情况</w:t>
            </w:r>
            <w:r>
              <w:rPr>
                <w:rFonts w:hint="eastAsia" w:ascii="Calibri" w:hAnsi="Calibri"/>
                <w:sz w:val="24"/>
              </w:rPr>
              <w:t>；如果缺一，在“否”后注明）</w:t>
            </w:r>
          </w:p>
        </w:tc>
        <w:tc>
          <w:tcPr>
            <w:tcW w:w="3436" w:type="dxa"/>
            <w:vAlign w:val="center"/>
          </w:tcPr>
          <w:p>
            <w:pPr>
              <w:spacing w:line="400" w:lineRule="exact"/>
              <w:jc w:val="left"/>
              <w:rPr>
                <w:rFonts w:ascii="宋体" w:hAnsi="宋体"/>
                <w:sz w:val="24"/>
              </w:rPr>
            </w:pPr>
            <w:r>
              <w:rPr>
                <w:rFonts w:ascii="宋体" w:hAnsi="宋体"/>
                <w:sz w:val="24"/>
              </w:rPr>
              <w:t>□是   □否</w:t>
            </w:r>
            <w:r>
              <w:rPr>
                <w:rFonts w:hint="eastAsia" w:ascii="宋体" w:hAnsi="宋体"/>
                <w:sz w:val="24"/>
              </w:rPr>
              <w:t>（无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名称：</w:t>
            </w:r>
          </w:p>
          <w:p>
            <w:pPr>
              <w:spacing w:line="400" w:lineRule="exact"/>
              <w:jc w:val="left"/>
              <w:rPr>
                <w:rFonts w:ascii="宋体" w:hAnsi="宋体"/>
                <w:sz w:val="24"/>
              </w:rPr>
            </w:pPr>
            <w:r>
              <w:rPr>
                <w:rFonts w:ascii="宋体" w:hAnsi="宋体"/>
                <w:sz w:val="24"/>
              </w:rPr>
              <w:t>人员数量：</w:t>
            </w:r>
          </w:p>
          <w:p>
            <w:pPr>
              <w:spacing w:line="400" w:lineRule="exact"/>
              <w:jc w:val="left"/>
              <w:rPr>
                <w:rFonts w:ascii="宋体" w:hAnsi="宋体"/>
                <w:sz w:val="24"/>
              </w:rPr>
            </w:pPr>
            <w:r>
              <w:rPr>
                <w:rFonts w:ascii="宋体" w:hAnsi="宋体"/>
                <w:sz w:val="24"/>
              </w:rPr>
              <w:t>占全体员工比例</w:t>
            </w:r>
            <w:r>
              <w:rPr>
                <w:rFonts w:hint="eastAsia" w:ascii="宋体" w:hAnsi="宋体"/>
                <w:sz w:val="24"/>
              </w:rPr>
              <w:t>：</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4</w:t>
            </w:r>
            <w:r>
              <w:rPr>
                <w:rFonts w:ascii="Calibri" w:hAnsi="Calibri"/>
                <w:sz w:val="24"/>
              </w:rPr>
              <w:t>9</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jc w:val="left"/>
              <w:rPr>
                <w:rFonts w:ascii="Calibri" w:hAnsi="Calibri"/>
                <w:sz w:val="24"/>
              </w:rPr>
            </w:pPr>
            <w:r>
              <w:rPr>
                <w:rFonts w:hint="eastAsia" w:ascii="Calibri" w:hAnsi="Calibri"/>
                <w:sz w:val="24"/>
              </w:rPr>
              <w:t>是否建立了组织独有的质量管理模式</w:t>
            </w:r>
          </w:p>
          <w:p>
            <w:pPr>
              <w:spacing w:line="400" w:lineRule="exact"/>
              <w:jc w:val="left"/>
              <w:rPr>
                <w:rFonts w:ascii="Calibri" w:hAnsi="Calibri" w:eastAsia="方正仿宋_GBK"/>
                <w:color w:val="000000"/>
                <w:sz w:val="24"/>
              </w:rPr>
            </w:pPr>
            <w:r>
              <w:rPr>
                <w:rFonts w:hint="eastAsia" w:ascii="Calibri" w:hAnsi="Calibri"/>
                <w:sz w:val="24"/>
              </w:rPr>
              <w:t>（如果是，请用一句话描述）</w:t>
            </w:r>
          </w:p>
        </w:tc>
        <w:tc>
          <w:tcPr>
            <w:tcW w:w="3436" w:type="dxa"/>
            <w:vAlign w:val="center"/>
          </w:tcPr>
          <w:p>
            <w:pPr>
              <w:spacing w:line="400" w:lineRule="exact"/>
              <w:jc w:val="left"/>
              <w:rPr>
                <w:rFonts w:ascii="宋体" w:hAnsi="宋体"/>
                <w:sz w:val="24"/>
              </w:rPr>
            </w:pPr>
            <w:r>
              <w:rPr>
                <w:rFonts w:hint="eastAsia" w:ascii="宋体" w:hAnsi="宋体"/>
                <w:sz w:val="24"/>
              </w:rPr>
              <w:t>□是  □否</w:t>
            </w:r>
          </w:p>
          <w:p>
            <w:pPr>
              <w:spacing w:line="400" w:lineRule="exact"/>
              <w:jc w:val="left"/>
              <w:rPr>
                <w:rFonts w:ascii="Calibri" w:hAnsi="Calibri" w:eastAsia="方正仿宋_GBK"/>
                <w:color w:val="000000"/>
                <w:sz w:val="24"/>
              </w:rPr>
            </w:pPr>
            <w:r>
              <w:rPr>
                <w:rFonts w:hint="eastAsia" w:ascii="宋体" w:hAnsi="宋体"/>
                <w:sz w:val="24"/>
              </w:rPr>
              <w:t>模式内容：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0</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测量、分析和评价</w:t>
            </w:r>
          </w:p>
        </w:tc>
        <w:tc>
          <w:tcPr>
            <w:tcW w:w="3828" w:type="dxa"/>
            <w:vMerge w:val="restart"/>
            <w:vAlign w:val="center"/>
          </w:tcPr>
          <w:p>
            <w:pPr>
              <w:spacing w:line="400" w:lineRule="exact"/>
              <w:jc w:val="left"/>
              <w:rPr>
                <w:rFonts w:ascii="Calibri" w:hAnsi="Calibri"/>
                <w:sz w:val="24"/>
              </w:rPr>
            </w:pPr>
            <w:r>
              <w:rPr>
                <w:rFonts w:hint="eastAsia" w:ascii="Calibri" w:hAnsi="Calibri"/>
                <w:sz w:val="24"/>
              </w:rPr>
              <w:t>是否建立涵盖各层次及所有部门和过程的关键绩效测量、分析和评价系统</w:t>
            </w:r>
          </w:p>
          <w:p>
            <w:pPr>
              <w:spacing w:line="400" w:lineRule="exact"/>
              <w:jc w:val="left"/>
              <w:rPr>
                <w:rFonts w:ascii="Calibri" w:hAnsi="Calibri"/>
                <w:sz w:val="24"/>
              </w:rPr>
            </w:pPr>
            <w:r>
              <w:rPr>
                <w:rFonts w:hint="eastAsia" w:ascii="Calibri" w:hAnsi="Calibri"/>
                <w:sz w:val="24"/>
              </w:rPr>
              <w:t>（如果是，请描述具体内容）</w:t>
            </w:r>
          </w:p>
        </w:tc>
        <w:tc>
          <w:tcPr>
            <w:tcW w:w="3436" w:type="dxa"/>
            <w:vAlign w:val="center"/>
          </w:tcPr>
          <w:p>
            <w:pPr>
              <w:spacing w:line="400" w:lineRule="exact"/>
              <w:jc w:val="left"/>
              <w:rPr>
                <w:rFonts w:ascii="宋体" w:hAnsi="宋体"/>
                <w:sz w:val="24"/>
              </w:rPr>
            </w:pPr>
            <w:r>
              <w:rPr>
                <w:rFonts w:hint="eastAsia"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1</w:t>
            </w: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2</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改进创新</w:t>
            </w:r>
          </w:p>
        </w:tc>
        <w:tc>
          <w:tcPr>
            <w:tcW w:w="3828" w:type="dxa"/>
            <w:vMerge w:val="restart"/>
            <w:vAlign w:val="center"/>
          </w:tcPr>
          <w:p>
            <w:pPr>
              <w:spacing w:line="400" w:lineRule="exact"/>
              <w:rPr>
                <w:rFonts w:ascii="Calibri" w:hAnsi="Calibri"/>
                <w:sz w:val="24"/>
              </w:rPr>
            </w:pPr>
            <w:r>
              <w:rPr>
                <w:rFonts w:ascii="Calibri" w:hAnsi="Calibri"/>
                <w:sz w:val="24"/>
              </w:rPr>
              <w:t>质量管理制度是否覆盖组织运营过程涉及的所有部门</w:t>
            </w:r>
          </w:p>
          <w:p>
            <w:pPr>
              <w:spacing w:line="400" w:lineRule="exact"/>
              <w:rPr>
                <w:rFonts w:ascii="Calibri" w:hAnsi="Calibri"/>
                <w:sz w:val="24"/>
              </w:rPr>
            </w:pPr>
            <w:r>
              <w:rPr>
                <w:rFonts w:hint="eastAsia" w:ascii="Calibri" w:hAnsi="Calibri"/>
                <w:sz w:val="24"/>
              </w:rPr>
              <w:t>（</w:t>
            </w:r>
            <w:r>
              <w:rPr>
                <w:rFonts w:ascii="Calibri" w:hAnsi="Calibri"/>
                <w:sz w:val="24"/>
              </w:rPr>
              <w:t>如果是，具体制度有哪些</w:t>
            </w:r>
            <w:r>
              <w:rPr>
                <w:rFonts w:hint="eastAsia" w:ascii="Calibri" w:hAnsi="Calibri"/>
                <w:sz w:val="24"/>
              </w:rPr>
              <w:t>，</w:t>
            </w:r>
            <w:r>
              <w:rPr>
                <w:rFonts w:ascii="Calibri" w:hAnsi="Calibri"/>
                <w:sz w:val="24"/>
              </w:rPr>
              <w:t>可写多项</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部门名称：</w:t>
            </w:r>
          </w:p>
          <w:p>
            <w:pPr>
              <w:spacing w:line="400" w:lineRule="exact"/>
              <w:jc w:val="left"/>
              <w:rPr>
                <w:rFonts w:ascii="宋体" w:hAnsi="宋体"/>
                <w:sz w:val="24"/>
              </w:rPr>
            </w:pPr>
            <w:r>
              <w:rPr>
                <w:rFonts w:ascii="宋体" w:hAnsi="宋体"/>
                <w:sz w:val="24"/>
              </w:rPr>
              <w:t>制度名称：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3</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jc w:val="left"/>
              <w:rPr>
                <w:rFonts w:ascii="Calibri" w:hAnsi="Calibri"/>
                <w:sz w:val="24"/>
              </w:rPr>
            </w:pPr>
            <w:r>
              <w:rPr>
                <w:rFonts w:ascii="Calibri" w:hAnsi="Calibri"/>
                <w:sz w:val="24"/>
              </w:rPr>
              <w:t>是否运用</w:t>
            </w:r>
            <w:r>
              <w:rPr>
                <w:rFonts w:hint="eastAsia" w:ascii="Calibri" w:hAnsi="Calibri"/>
                <w:sz w:val="24"/>
              </w:rPr>
              <w:t>成熟的管理制度</w:t>
            </w:r>
            <w:r>
              <w:rPr>
                <w:rFonts w:ascii="Calibri" w:hAnsi="Calibri"/>
                <w:sz w:val="24"/>
              </w:rPr>
              <w:t>对生产或服务现场进行质量管理</w:t>
            </w:r>
          </w:p>
          <w:p>
            <w:pPr>
              <w:spacing w:line="400" w:lineRule="exact"/>
              <w:jc w:val="left"/>
              <w:rPr>
                <w:rFonts w:ascii="Calibri" w:hAnsi="Calibri" w:eastAsia="仿宋_GB2312"/>
                <w:bCs/>
                <w:sz w:val="24"/>
              </w:rPr>
            </w:pPr>
            <w:r>
              <w:rPr>
                <w:rFonts w:hint="eastAsia" w:ascii="Calibri" w:hAnsi="Calibri"/>
                <w:sz w:val="24"/>
              </w:rPr>
              <w:t>（</w:t>
            </w:r>
            <w:r>
              <w:rPr>
                <w:rFonts w:ascii="Calibri" w:hAnsi="Calibri"/>
                <w:sz w:val="24"/>
              </w:rPr>
              <w:t>如果是，现场管理</w:t>
            </w:r>
            <w:r>
              <w:rPr>
                <w:rFonts w:hint="eastAsia" w:ascii="Calibri" w:hAnsi="Calibri"/>
                <w:sz w:val="24"/>
              </w:rPr>
              <w:t>制度和情况）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pacing w:val="-14"/>
                <w:sz w:val="24"/>
              </w:rPr>
            </w:pPr>
          </w:p>
        </w:tc>
        <w:tc>
          <w:tcPr>
            <w:tcW w:w="3436" w:type="dxa"/>
            <w:vAlign w:val="center"/>
          </w:tcPr>
          <w:p>
            <w:pPr>
              <w:spacing w:line="400" w:lineRule="exact"/>
              <w:jc w:val="left"/>
              <w:rPr>
                <w:rFonts w:ascii="宋体" w:hAnsi="宋体"/>
                <w:sz w:val="24"/>
              </w:rPr>
            </w:pPr>
            <w:r>
              <w:rPr>
                <w:rFonts w:hint="eastAsia" w:ascii="宋体" w:hAnsi="宋体"/>
                <w:sz w:val="24"/>
              </w:rPr>
              <w:t>现场管理制度：</w:t>
            </w:r>
          </w:p>
          <w:p>
            <w:pPr>
              <w:spacing w:line="400" w:lineRule="exact"/>
              <w:jc w:val="left"/>
              <w:rPr>
                <w:rFonts w:ascii="宋体" w:hAnsi="宋体"/>
                <w:sz w:val="24"/>
              </w:rPr>
            </w:pPr>
            <w:r>
              <w:rPr>
                <w:rFonts w:hint="eastAsia" w:ascii="宋体" w:hAnsi="宋体"/>
                <w:sz w:val="24"/>
              </w:rPr>
              <w:t>现场管理情况：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4</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宋体" w:hAnsi="宋体"/>
                <w:sz w:val="24"/>
              </w:rPr>
            </w:pPr>
            <w:r>
              <w:rPr>
                <w:rFonts w:hint="eastAsia" w:ascii="宋体" w:hAnsi="宋体"/>
                <w:sz w:val="24"/>
              </w:rPr>
              <w:t>近3年开展质量改进攻关活动情况</w:t>
            </w:r>
          </w:p>
        </w:tc>
        <w:tc>
          <w:tcPr>
            <w:tcW w:w="3436" w:type="dxa"/>
            <w:vAlign w:val="center"/>
          </w:tcPr>
          <w:p>
            <w:pPr>
              <w:spacing w:line="400" w:lineRule="exact"/>
              <w:jc w:val="left"/>
              <w:rPr>
                <w:rFonts w:ascii="宋体" w:hAnsi="宋体"/>
                <w:sz w:val="24"/>
              </w:rPr>
            </w:pPr>
            <w:r>
              <w:rPr>
                <w:rFonts w:hint="eastAsia" w:ascii="宋体" w:hAnsi="宋体"/>
                <w:sz w:val="24"/>
              </w:rPr>
              <w:t>改进攻关项目数量： 项</w:t>
            </w:r>
          </w:p>
          <w:p>
            <w:pPr>
              <w:spacing w:line="400" w:lineRule="exact"/>
              <w:jc w:val="left"/>
              <w:rPr>
                <w:rFonts w:ascii="宋体" w:hAnsi="宋体"/>
                <w:sz w:val="24"/>
              </w:rPr>
            </w:pPr>
            <w:r>
              <w:rPr>
                <w:rFonts w:hint="eastAsia" w:ascii="宋体" w:hAnsi="宋体"/>
                <w:sz w:val="24"/>
              </w:rPr>
              <w:t>改进项目获得社会认可情况：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5</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宋体" w:hAnsi="宋体"/>
                <w:sz w:val="24"/>
              </w:rPr>
            </w:pPr>
            <w:r>
              <w:rPr>
                <w:rFonts w:hint="eastAsia" w:ascii="宋体" w:hAnsi="宋体"/>
                <w:sz w:val="24"/>
              </w:rPr>
              <w:t>是否开展QC小组活动</w:t>
            </w:r>
          </w:p>
          <w:p>
            <w:pPr>
              <w:spacing w:line="400" w:lineRule="exact"/>
              <w:rPr>
                <w:rFonts w:ascii="宋体" w:hAnsi="宋体"/>
                <w:sz w:val="24"/>
              </w:rPr>
            </w:pPr>
            <w:r>
              <w:rPr>
                <w:rFonts w:hint="eastAsia" w:ascii="宋体" w:hAnsi="宋体"/>
                <w:sz w:val="24"/>
              </w:rPr>
              <w:t>如果是，QC小组开展情况（可写多项）</w:t>
            </w:r>
          </w:p>
        </w:tc>
        <w:tc>
          <w:tcPr>
            <w:tcW w:w="3436" w:type="dxa"/>
            <w:vAlign w:val="center"/>
          </w:tcPr>
          <w:p>
            <w:pPr>
              <w:spacing w:line="400" w:lineRule="exact"/>
              <w:jc w:val="left"/>
              <w:rPr>
                <w:rFonts w:ascii="宋体" w:hAnsi="宋体"/>
                <w:sz w:val="24"/>
              </w:rPr>
            </w:pPr>
            <w:r>
              <w:rPr>
                <w:rFonts w:hint="eastAsia"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jc w:val="left"/>
              <w:rPr>
                <w:rFonts w:ascii="Calibri" w:hAnsi="Calibri"/>
                <w:spacing w:val="-14"/>
                <w:sz w:val="24"/>
              </w:rPr>
            </w:pPr>
          </w:p>
        </w:tc>
        <w:tc>
          <w:tcPr>
            <w:tcW w:w="3436" w:type="dxa"/>
            <w:vAlign w:val="center"/>
          </w:tcPr>
          <w:p>
            <w:pPr>
              <w:spacing w:line="400" w:lineRule="exact"/>
              <w:jc w:val="left"/>
              <w:rPr>
                <w:rFonts w:ascii="宋体" w:hAnsi="宋体"/>
                <w:sz w:val="24"/>
              </w:rPr>
            </w:pPr>
            <w:r>
              <w:rPr>
                <w:rFonts w:hint="eastAsia" w:ascii="宋体" w:hAnsi="宋体"/>
                <w:sz w:val="24"/>
              </w:rPr>
              <w:t>QC小组数量：</w:t>
            </w:r>
          </w:p>
          <w:p>
            <w:pPr>
              <w:spacing w:line="400" w:lineRule="exact"/>
              <w:jc w:val="left"/>
              <w:rPr>
                <w:rFonts w:ascii="宋体" w:hAnsi="宋体"/>
                <w:sz w:val="24"/>
              </w:rPr>
            </w:pPr>
            <w:r>
              <w:rPr>
                <w:rFonts w:hint="eastAsia" w:ascii="宋体" w:hAnsi="宋体"/>
                <w:sz w:val="24"/>
              </w:rPr>
              <w:t>QC小组成果：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6</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关键绩效指标</w:t>
            </w:r>
          </w:p>
        </w:tc>
        <w:tc>
          <w:tcPr>
            <w:tcW w:w="3828" w:type="dxa"/>
            <w:vAlign w:val="center"/>
          </w:tcPr>
          <w:p>
            <w:pPr>
              <w:spacing w:line="400" w:lineRule="exact"/>
              <w:rPr>
                <w:rFonts w:ascii="Calibri" w:hAnsi="Calibri"/>
                <w:sz w:val="24"/>
              </w:rPr>
            </w:pPr>
            <w:r>
              <w:rPr>
                <w:rFonts w:hint="eastAsia" w:ascii="Calibri" w:hAnsi="Calibri"/>
                <w:sz w:val="24"/>
              </w:rPr>
              <w:t>所提供的产品或服务的</w:t>
            </w:r>
            <w:r>
              <w:rPr>
                <w:rFonts w:ascii="Calibri" w:hAnsi="Calibri"/>
                <w:sz w:val="24"/>
              </w:rPr>
              <w:t>关键质量指标水平（</w:t>
            </w:r>
            <w:r>
              <w:rPr>
                <w:rFonts w:hint="eastAsia" w:ascii="Calibri" w:hAnsi="Calibri"/>
                <w:sz w:val="24"/>
              </w:rPr>
              <w:t>主要产品和服务的质量特性、可靠性、性价比、交付周期或准时交付、顾客服务或技术支持等，</w:t>
            </w:r>
            <w:r>
              <w:rPr>
                <w:rFonts w:ascii="Calibri" w:hAnsi="Calibri"/>
                <w:sz w:val="24"/>
              </w:rPr>
              <w:t>可写多项）</w:t>
            </w:r>
          </w:p>
        </w:tc>
        <w:tc>
          <w:tcPr>
            <w:tcW w:w="3436" w:type="dxa"/>
            <w:vAlign w:val="center"/>
          </w:tcPr>
          <w:p>
            <w:pPr>
              <w:spacing w:line="400" w:lineRule="exact"/>
              <w:jc w:val="left"/>
              <w:rPr>
                <w:rFonts w:ascii="宋体" w:hAnsi="宋体"/>
                <w:sz w:val="24"/>
              </w:rPr>
            </w:pPr>
            <w:r>
              <w:rPr>
                <w:rFonts w:ascii="宋体" w:hAnsi="宋体"/>
                <w:sz w:val="24"/>
              </w:rPr>
              <w:t>指标名称：</w:t>
            </w:r>
          </w:p>
          <w:p>
            <w:pPr>
              <w:spacing w:line="400" w:lineRule="exact"/>
              <w:jc w:val="left"/>
              <w:rPr>
                <w:rFonts w:ascii="宋体" w:hAnsi="宋体"/>
                <w:sz w:val="24"/>
              </w:rPr>
            </w:pPr>
            <w:r>
              <w:rPr>
                <w:rFonts w:ascii="宋体" w:hAnsi="宋体"/>
                <w:sz w:val="24"/>
              </w:rPr>
              <w:t>指标数值：</w:t>
            </w:r>
          </w:p>
          <w:p>
            <w:pPr>
              <w:spacing w:line="400" w:lineRule="exact"/>
              <w:jc w:val="left"/>
              <w:rPr>
                <w:rFonts w:ascii="宋体" w:hAnsi="宋体"/>
                <w:sz w:val="24"/>
              </w:rPr>
            </w:pPr>
            <w:r>
              <w:rPr>
                <w:rFonts w:ascii="宋体" w:hAnsi="宋体"/>
                <w:sz w:val="24"/>
              </w:rPr>
              <w:t>指标水平：</w:t>
            </w:r>
          </w:p>
          <w:p>
            <w:pPr>
              <w:spacing w:line="400" w:lineRule="exact"/>
              <w:jc w:val="left"/>
              <w:rPr>
                <w:rFonts w:ascii="宋体" w:hAnsi="宋体"/>
                <w:sz w:val="24"/>
              </w:rPr>
            </w:pPr>
            <w:r>
              <w:rPr>
                <w:rFonts w:ascii="宋体" w:hAnsi="宋体"/>
                <w:sz w:val="24"/>
              </w:rPr>
              <w:t>□行业平均水平</w:t>
            </w:r>
          </w:p>
          <w:p>
            <w:pPr>
              <w:spacing w:line="400" w:lineRule="exact"/>
              <w:jc w:val="left"/>
              <w:rPr>
                <w:rFonts w:ascii="宋体" w:hAnsi="宋体"/>
                <w:sz w:val="24"/>
              </w:rPr>
            </w:pPr>
            <w:r>
              <w:rPr>
                <w:rFonts w:ascii="宋体" w:hAnsi="宋体"/>
                <w:sz w:val="24"/>
              </w:rPr>
              <w:t>□高于行业平均水平</w:t>
            </w:r>
          </w:p>
          <w:p>
            <w:pPr>
              <w:spacing w:line="400" w:lineRule="exact"/>
              <w:jc w:val="left"/>
              <w:rPr>
                <w:rFonts w:ascii="宋体" w:hAnsi="宋体"/>
                <w:sz w:val="24"/>
              </w:rPr>
            </w:pPr>
            <w:r>
              <w:rPr>
                <w:rFonts w:ascii="宋体" w:hAnsi="宋体"/>
                <w:sz w:val="24"/>
              </w:rPr>
              <w:t>□行业领先，国际先进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7</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近3年关键质量指标提升情况</w:t>
            </w:r>
          </w:p>
        </w:tc>
        <w:tc>
          <w:tcPr>
            <w:tcW w:w="3436" w:type="dxa"/>
            <w:vAlign w:val="center"/>
          </w:tcPr>
          <w:p>
            <w:pPr>
              <w:spacing w:line="400" w:lineRule="exact"/>
              <w:jc w:val="left"/>
              <w:rPr>
                <w:rFonts w:ascii="宋体" w:hAnsi="宋体"/>
                <w:sz w:val="24"/>
              </w:rPr>
            </w:pPr>
            <w:r>
              <w:rPr>
                <w:rFonts w:hint="eastAsia" w:ascii="宋体" w:hAnsi="宋体"/>
                <w:sz w:val="24"/>
              </w:rPr>
              <w:t>具体情况：</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8</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近3年是否获得过</w:t>
            </w:r>
            <w:r>
              <w:rPr>
                <w:rFonts w:hint="eastAsia" w:ascii="Calibri" w:hAnsi="Calibri"/>
                <w:sz w:val="24"/>
              </w:rPr>
              <w:t>市州（含）以上政府或行业主管部门</w:t>
            </w:r>
            <w:r>
              <w:rPr>
                <w:rFonts w:ascii="Calibri" w:hAnsi="Calibri"/>
                <w:sz w:val="24"/>
              </w:rPr>
              <w:t>质量奖励或荣誉</w:t>
            </w:r>
          </w:p>
          <w:p>
            <w:pPr>
              <w:spacing w:line="400" w:lineRule="exact"/>
              <w:rPr>
                <w:rFonts w:ascii="Calibri" w:hAnsi="Calibri"/>
                <w:sz w:val="24"/>
              </w:rPr>
            </w:pPr>
            <w:r>
              <w:rPr>
                <w:rFonts w:hint="eastAsia" w:ascii="Calibri" w:hAnsi="Calibri"/>
                <w:sz w:val="24"/>
              </w:rPr>
              <w:t>（</w:t>
            </w:r>
            <w:r>
              <w:rPr>
                <w:rFonts w:ascii="Calibri" w:hAnsi="Calibri"/>
                <w:sz w:val="24"/>
              </w:rPr>
              <w:t>如果是，具体情况</w:t>
            </w:r>
            <w:r>
              <w:rPr>
                <w:rFonts w:hint="eastAsia" w:ascii="Calibri" w:hAnsi="Calibri"/>
                <w:sz w:val="24"/>
              </w:rPr>
              <w:t>，</w:t>
            </w:r>
            <w:r>
              <w:rPr>
                <w:rFonts w:ascii="Calibri" w:hAnsi="Calibri"/>
                <w:sz w:val="24"/>
              </w:rPr>
              <w:t>可写多项</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1"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奖励名称：</w:t>
            </w:r>
          </w:p>
          <w:p>
            <w:pPr>
              <w:spacing w:line="400" w:lineRule="exact"/>
              <w:jc w:val="left"/>
              <w:rPr>
                <w:rFonts w:ascii="宋体" w:hAnsi="宋体"/>
                <w:sz w:val="24"/>
              </w:rPr>
            </w:pPr>
            <w:r>
              <w:rPr>
                <w:rFonts w:ascii="宋体" w:hAnsi="宋体"/>
                <w:sz w:val="24"/>
              </w:rPr>
              <w:t>授奖机构：</w:t>
            </w:r>
          </w:p>
          <w:p>
            <w:pPr>
              <w:spacing w:line="400" w:lineRule="exact"/>
              <w:jc w:val="left"/>
              <w:rPr>
                <w:rFonts w:ascii="宋体" w:hAnsi="宋体"/>
                <w:sz w:val="24"/>
              </w:rPr>
            </w:pPr>
            <w:r>
              <w:rPr>
                <w:rFonts w:ascii="宋体" w:hAnsi="宋体"/>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5</w:t>
            </w:r>
            <w:r>
              <w:rPr>
                <w:rFonts w:ascii="Calibri" w:hAnsi="Calibri"/>
                <w:sz w:val="24"/>
              </w:rPr>
              <w:t>9</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标准技术水平</w:t>
            </w:r>
          </w:p>
        </w:tc>
        <w:tc>
          <w:tcPr>
            <w:tcW w:w="3828" w:type="dxa"/>
            <w:vAlign w:val="center"/>
          </w:tcPr>
          <w:p>
            <w:pPr>
              <w:spacing w:line="400" w:lineRule="exact"/>
              <w:rPr>
                <w:rFonts w:ascii="Calibri" w:hAnsi="Calibri"/>
                <w:sz w:val="24"/>
              </w:rPr>
            </w:pPr>
            <w:r>
              <w:rPr>
                <w:rFonts w:hint="eastAsia" w:ascii="Calibri" w:hAnsi="Calibri"/>
                <w:sz w:val="24"/>
              </w:rPr>
              <w:t>所提供的产品或服务</w:t>
            </w:r>
            <w:r>
              <w:rPr>
                <w:rFonts w:ascii="Calibri" w:hAnsi="Calibri"/>
                <w:sz w:val="24"/>
              </w:rPr>
              <w:t>生产标准化</w:t>
            </w:r>
            <w:r>
              <w:rPr>
                <w:rFonts w:hint="eastAsia" w:ascii="Calibri" w:hAnsi="Calibri"/>
                <w:sz w:val="24"/>
              </w:rPr>
              <w:t>水平</w:t>
            </w:r>
          </w:p>
        </w:tc>
        <w:tc>
          <w:tcPr>
            <w:tcW w:w="3436" w:type="dxa"/>
            <w:vAlign w:val="center"/>
          </w:tcPr>
          <w:p>
            <w:pPr>
              <w:spacing w:line="400" w:lineRule="exact"/>
              <w:jc w:val="left"/>
              <w:rPr>
                <w:rFonts w:ascii="宋体" w:hAnsi="宋体"/>
                <w:sz w:val="24"/>
              </w:rPr>
            </w:pPr>
            <w:r>
              <w:rPr>
                <w:rFonts w:ascii="宋体" w:hAnsi="宋体"/>
                <w:sz w:val="24"/>
              </w:rPr>
              <w:t>□行业平均水平</w:t>
            </w:r>
          </w:p>
          <w:p>
            <w:pPr>
              <w:spacing w:line="400" w:lineRule="exact"/>
              <w:jc w:val="left"/>
              <w:rPr>
                <w:rFonts w:ascii="宋体" w:hAnsi="宋体"/>
                <w:sz w:val="24"/>
              </w:rPr>
            </w:pPr>
            <w:r>
              <w:rPr>
                <w:rFonts w:ascii="宋体" w:hAnsi="宋体"/>
                <w:sz w:val="24"/>
              </w:rPr>
              <w:t>□高于行业平均水平</w:t>
            </w:r>
          </w:p>
          <w:p>
            <w:pPr>
              <w:spacing w:line="400" w:lineRule="exact"/>
              <w:jc w:val="left"/>
              <w:rPr>
                <w:rFonts w:ascii="宋体" w:hAnsi="宋体"/>
                <w:sz w:val="24"/>
              </w:rPr>
            </w:pPr>
            <w:r>
              <w:rPr>
                <w:rFonts w:ascii="宋体" w:hAnsi="宋体"/>
                <w:sz w:val="24"/>
              </w:rPr>
              <w:t>□行业领先，国际先进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0</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hint="eastAsia" w:ascii="Calibri" w:hAnsi="Calibri"/>
                <w:sz w:val="24"/>
              </w:rPr>
              <w:t>是否开展对标达标、标准领跑者等活动</w:t>
            </w:r>
          </w:p>
          <w:p>
            <w:pPr>
              <w:spacing w:line="400" w:lineRule="exact"/>
              <w:rPr>
                <w:rFonts w:ascii="Calibri" w:hAnsi="Calibri"/>
              </w:rPr>
            </w:pPr>
            <w:r>
              <w:rPr>
                <w:rFonts w:hint="eastAsia" w:ascii="Calibri" w:hAnsi="Calibri"/>
                <w:sz w:val="24"/>
              </w:rPr>
              <w:t>（</w:t>
            </w:r>
            <w:r>
              <w:rPr>
                <w:rFonts w:ascii="Calibri" w:hAnsi="Calibri"/>
                <w:sz w:val="24"/>
              </w:rPr>
              <w:t>如果是，具体情况</w:t>
            </w:r>
            <w:r>
              <w:rPr>
                <w:rFonts w:hint="eastAsia" w:ascii="Calibri" w:hAnsi="Calibri"/>
                <w:sz w:val="24"/>
              </w:rPr>
              <w:t>，</w:t>
            </w:r>
            <w:r>
              <w:rPr>
                <w:rFonts w:ascii="Calibri" w:hAnsi="Calibri"/>
                <w:sz w:val="24"/>
              </w:rPr>
              <w:t>可写多项</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1</w:t>
            </w: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活动名称：</w:t>
            </w:r>
          </w:p>
          <w:p>
            <w:pPr>
              <w:spacing w:line="400" w:lineRule="exact"/>
              <w:jc w:val="left"/>
              <w:rPr>
                <w:rFonts w:ascii="Calibri" w:hAnsi="Calibri"/>
              </w:rPr>
            </w:pPr>
            <w:r>
              <w:rPr>
                <w:rFonts w:hint="eastAsia" w:ascii="宋体" w:hAnsi="宋体"/>
                <w:sz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2</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所提供的产品或服务</w:t>
            </w:r>
            <w:r>
              <w:rPr>
                <w:rFonts w:ascii="Calibri" w:hAnsi="Calibri"/>
                <w:sz w:val="24"/>
              </w:rPr>
              <w:t>获得认证的情况（可写多项）</w:t>
            </w:r>
          </w:p>
        </w:tc>
        <w:tc>
          <w:tcPr>
            <w:tcW w:w="3436" w:type="dxa"/>
            <w:vAlign w:val="center"/>
          </w:tcPr>
          <w:p>
            <w:pPr>
              <w:spacing w:line="400" w:lineRule="exact"/>
              <w:jc w:val="left"/>
              <w:rPr>
                <w:rFonts w:ascii="宋体" w:hAnsi="宋体"/>
                <w:sz w:val="24"/>
              </w:rPr>
            </w:pPr>
            <w:r>
              <w:rPr>
                <w:rFonts w:ascii="宋体" w:hAnsi="宋体"/>
                <w:sz w:val="24"/>
              </w:rPr>
              <w:t>认证类型：</w:t>
            </w:r>
          </w:p>
          <w:p>
            <w:pPr>
              <w:spacing w:line="400" w:lineRule="exact"/>
              <w:jc w:val="left"/>
              <w:rPr>
                <w:rFonts w:ascii="宋体" w:hAnsi="宋体"/>
                <w:sz w:val="24"/>
              </w:rPr>
            </w:pPr>
          </w:p>
          <w:p>
            <w:pPr>
              <w:spacing w:line="400" w:lineRule="exact"/>
              <w:jc w:val="left"/>
              <w:rPr>
                <w:rFonts w:ascii="宋体" w:hAnsi="宋体"/>
                <w:sz w:val="24"/>
              </w:rPr>
            </w:pPr>
            <w:r>
              <w:rPr>
                <w:rFonts w:ascii="宋体" w:hAnsi="宋体"/>
                <w:sz w:val="24"/>
              </w:rPr>
              <w:t>认证机构：</w:t>
            </w:r>
          </w:p>
          <w:p>
            <w:pPr>
              <w:spacing w:line="400" w:lineRule="exact"/>
              <w:jc w:val="left"/>
              <w:rPr>
                <w:rFonts w:ascii="宋体" w:hAnsi="宋体"/>
                <w:sz w:val="24"/>
              </w:rPr>
            </w:pPr>
          </w:p>
          <w:p>
            <w:pPr>
              <w:spacing w:line="400" w:lineRule="exact"/>
              <w:jc w:val="left"/>
              <w:rPr>
                <w:rFonts w:ascii="宋体" w:hAnsi="宋体"/>
                <w:sz w:val="24"/>
              </w:rPr>
            </w:pPr>
            <w:r>
              <w:rPr>
                <w:rFonts w:ascii="宋体" w:hAnsi="宋体"/>
                <w:sz w:val="24"/>
              </w:rPr>
              <w:t>认证时间：</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4" w:type="dxa"/>
            <w:gridSpan w:val="4"/>
            <w:vAlign w:val="center"/>
          </w:tcPr>
          <w:p>
            <w:pPr>
              <w:spacing w:line="400" w:lineRule="exact"/>
              <w:jc w:val="center"/>
              <w:rPr>
                <w:rFonts w:ascii="Calibri" w:hAnsi="Calibri"/>
                <w:b/>
                <w:sz w:val="24"/>
              </w:rPr>
            </w:pPr>
            <w:r>
              <w:rPr>
                <w:rFonts w:hint="eastAsia" w:ascii="Calibri" w:hAnsi="Calibri"/>
                <w:b/>
                <w:sz w:val="24"/>
              </w:rPr>
              <w:t>二、技术与创新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3</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技术管理</w:t>
            </w:r>
          </w:p>
        </w:tc>
        <w:tc>
          <w:tcPr>
            <w:tcW w:w="3828" w:type="dxa"/>
            <w:vMerge w:val="restart"/>
            <w:vAlign w:val="center"/>
          </w:tcPr>
          <w:p>
            <w:pPr>
              <w:spacing w:line="400" w:lineRule="exact"/>
              <w:rPr>
                <w:rFonts w:ascii="Calibri" w:hAnsi="Calibri"/>
                <w:sz w:val="24"/>
              </w:rPr>
            </w:pPr>
            <w:r>
              <w:rPr>
                <w:rFonts w:hint="eastAsia" w:ascii="Calibri" w:hAnsi="Calibri"/>
                <w:sz w:val="24"/>
              </w:rPr>
              <w:t>是否定期开展技术评估</w:t>
            </w:r>
          </w:p>
          <w:p>
            <w:pPr>
              <w:spacing w:line="400" w:lineRule="exact"/>
              <w:rPr>
                <w:rFonts w:ascii="Calibri" w:hAnsi="Calibri"/>
                <w:sz w:val="24"/>
              </w:rPr>
            </w:pPr>
            <w:r>
              <w:rPr>
                <w:rFonts w:hint="eastAsia" w:ascii="Calibri" w:hAnsi="Calibri"/>
                <w:sz w:val="24"/>
              </w:rPr>
              <w:t>（如果是，具体情况）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评估频次：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次/年</w:t>
            </w:r>
          </w:p>
          <w:p>
            <w:pPr>
              <w:spacing w:line="400" w:lineRule="exact"/>
              <w:jc w:val="left"/>
              <w:rPr>
                <w:rFonts w:ascii="宋体" w:hAnsi="宋体"/>
                <w:sz w:val="24"/>
              </w:rPr>
            </w:pPr>
            <w:r>
              <w:rPr>
                <w:rFonts w:hint="eastAsia" w:ascii="宋体" w:hAnsi="宋体"/>
                <w:sz w:val="24"/>
              </w:rPr>
              <w:t>评估情况：</w:t>
            </w:r>
          </w:p>
          <w:p>
            <w:pPr>
              <w:jc w:val="left"/>
              <w:rPr>
                <w:rFonts w:ascii="楷体_GB2312" w:hAnsi="楷体_GB2312" w:eastAsia="楷体_GB2312" w:cs="楷体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4</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hint="eastAsia" w:ascii="Calibri" w:hAnsi="Calibri"/>
                <w:sz w:val="24"/>
              </w:rPr>
              <w:t>是否采用国内外先进技术</w:t>
            </w:r>
          </w:p>
          <w:p>
            <w:pPr>
              <w:spacing w:line="400" w:lineRule="exact"/>
              <w:rPr>
                <w:rFonts w:ascii="Calibri" w:hAnsi="Calibri"/>
                <w:sz w:val="24"/>
              </w:rPr>
            </w:pPr>
            <w:r>
              <w:rPr>
                <w:rFonts w:hint="eastAsia" w:ascii="Calibri" w:hAnsi="Calibri"/>
                <w:sz w:val="24"/>
              </w:rPr>
              <w:t>（</w:t>
            </w:r>
            <w:r>
              <w:rPr>
                <w:rFonts w:ascii="Calibri" w:hAnsi="Calibri"/>
                <w:sz w:val="24"/>
              </w:rPr>
              <w:t>如果是，具体情况</w:t>
            </w:r>
            <w:r>
              <w:rPr>
                <w:rFonts w:hint="eastAsia" w:ascii="Calibri" w:hAnsi="Calibri"/>
                <w:sz w:val="24"/>
              </w:rPr>
              <w:t>，</w:t>
            </w:r>
            <w:r>
              <w:rPr>
                <w:rFonts w:ascii="Calibri" w:hAnsi="Calibri"/>
                <w:sz w:val="24"/>
              </w:rPr>
              <w:t>可写多项</w:t>
            </w:r>
            <w:r>
              <w:rPr>
                <w:rFonts w:hint="eastAsia" w:ascii="Calibri" w:hAnsi="Calibri"/>
                <w:sz w:val="24"/>
              </w:rPr>
              <w:t>）</w:t>
            </w:r>
          </w:p>
        </w:tc>
        <w:tc>
          <w:tcPr>
            <w:tcW w:w="3436" w:type="dxa"/>
            <w:vAlign w:val="center"/>
          </w:tcPr>
          <w:p>
            <w:pPr>
              <w:spacing w:line="400" w:lineRule="exact"/>
              <w:jc w:val="left"/>
              <w:rPr>
                <w:rFonts w:ascii="宋体" w:hAnsi="宋体"/>
                <w:b/>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Calibri" w:hAnsi="Calibri"/>
                <w:sz w:val="24"/>
              </w:rPr>
            </w:pPr>
            <w:r>
              <w:rPr>
                <w:rFonts w:ascii="宋体" w:hAnsi="宋体"/>
                <w:sz w:val="24"/>
              </w:rPr>
              <w:t>□</w:t>
            </w:r>
            <w:r>
              <w:rPr>
                <w:rFonts w:hint="eastAsia" w:ascii="Calibri" w:hAnsi="Calibri"/>
                <w:sz w:val="24"/>
              </w:rPr>
              <w:t xml:space="preserve">国外技术 </w:t>
            </w:r>
            <w:r>
              <w:rPr>
                <w:rFonts w:ascii="宋体" w:hAnsi="宋体"/>
                <w:sz w:val="24"/>
              </w:rPr>
              <w:t>□</w:t>
            </w:r>
            <w:r>
              <w:rPr>
                <w:rFonts w:hint="eastAsia" w:ascii="Calibri" w:hAnsi="Calibri"/>
                <w:sz w:val="24"/>
              </w:rPr>
              <w:t>国内技术</w:t>
            </w:r>
          </w:p>
          <w:p>
            <w:pPr>
              <w:spacing w:line="400" w:lineRule="exact"/>
              <w:jc w:val="left"/>
              <w:rPr>
                <w:rFonts w:ascii="Calibri" w:hAnsi="Calibri"/>
                <w:u w:val="single"/>
              </w:rPr>
            </w:pPr>
            <w:r>
              <w:rPr>
                <w:rFonts w:hint="eastAsia" w:ascii="宋体" w:hAnsi="宋体"/>
                <w:sz w:val="24"/>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5</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知识管理</w:t>
            </w:r>
          </w:p>
        </w:tc>
        <w:tc>
          <w:tcPr>
            <w:tcW w:w="3828" w:type="dxa"/>
            <w:vMerge w:val="restart"/>
            <w:vAlign w:val="center"/>
          </w:tcPr>
          <w:p>
            <w:pPr>
              <w:spacing w:line="400" w:lineRule="exact"/>
              <w:rPr>
                <w:rFonts w:ascii="Calibri" w:hAnsi="Calibri"/>
                <w:sz w:val="24"/>
              </w:rPr>
            </w:pPr>
            <w:r>
              <w:rPr>
                <w:rFonts w:hint="eastAsia" w:ascii="Calibri" w:hAnsi="Calibri"/>
                <w:sz w:val="24"/>
              </w:rPr>
              <w:t>是否建立知识产权管理相关制度</w:t>
            </w:r>
          </w:p>
          <w:p>
            <w:pPr>
              <w:spacing w:line="400" w:lineRule="exact"/>
              <w:rPr>
                <w:rFonts w:ascii="Calibri" w:hAnsi="Calibri"/>
                <w:sz w:val="24"/>
              </w:rPr>
            </w:pPr>
            <w:r>
              <w:rPr>
                <w:rFonts w:hint="eastAsia" w:ascii="Calibri" w:hAnsi="Calibri"/>
                <w:sz w:val="24"/>
              </w:rPr>
              <w:t>（</w:t>
            </w:r>
            <w:r>
              <w:rPr>
                <w:rFonts w:ascii="Calibri" w:hAnsi="Calibri"/>
                <w:sz w:val="24"/>
              </w:rPr>
              <w:t>如果是，具体制度有哪些</w:t>
            </w:r>
            <w:r>
              <w:rPr>
                <w:rFonts w:hint="eastAsia" w:ascii="Calibri" w:hAnsi="Calibri"/>
                <w:sz w:val="24"/>
              </w:rPr>
              <w:t>，</w:t>
            </w:r>
            <w:r>
              <w:rPr>
                <w:rFonts w:ascii="Calibri" w:hAnsi="Calibri"/>
                <w:sz w:val="24"/>
              </w:rPr>
              <w:t>可写多项</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制度名称：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通过哪些方法或手段</w:t>
            </w:r>
            <w:r>
              <w:rPr>
                <w:rFonts w:hint="eastAsia" w:ascii="Calibri" w:hAnsi="Calibri"/>
                <w:sz w:val="24"/>
              </w:rPr>
              <w:t>收集和传递</w:t>
            </w:r>
            <w:r>
              <w:rPr>
                <w:rFonts w:ascii="Calibri" w:hAnsi="Calibri"/>
                <w:sz w:val="24"/>
              </w:rPr>
              <w:t>相关方（员工、合作伙伴、顾客和其他利益相关方等）</w:t>
            </w:r>
            <w:r>
              <w:rPr>
                <w:rFonts w:hint="eastAsia" w:ascii="Calibri" w:hAnsi="Calibri"/>
                <w:sz w:val="24"/>
              </w:rPr>
              <w:t>的知识</w:t>
            </w:r>
          </w:p>
        </w:tc>
        <w:tc>
          <w:tcPr>
            <w:tcW w:w="3436" w:type="dxa"/>
            <w:vAlign w:val="center"/>
          </w:tcPr>
          <w:p>
            <w:pPr>
              <w:spacing w:line="400" w:lineRule="exact"/>
              <w:jc w:val="left"/>
              <w:rPr>
                <w:rFonts w:ascii="宋体" w:hAnsi="宋体"/>
                <w:sz w:val="24"/>
              </w:rPr>
            </w:pPr>
            <w:r>
              <w:rPr>
                <w:rFonts w:ascii="宋体" w:hAnsi="宋体"/>
                <w:sz w:val="24"/>
              </w:rPr>
              <w:t>具体措施或方法：</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7</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技术先进性</w:t>
            </w:r>
          </w:p>
        </w:tc>
        <w:tc>
          <w:tcPr>
            <w:tcW w:w="3828" w:type="dxa"/>
            <w:vMerge w:val="restart"/>
            <w:vAlign w:val="center"/>
          </w:tcPr>
          <w:p>
            <w:pPr>
              <w:spacing w:line="400" w:lineRule="exact"/>
              <w:rPr>
                <w:rFonts w:ascii="Calibri" w:hAnsi="Calibri"/>
                <w:sz w:val="24"/>
              </w:rPr>
            </w:pPr>
            <w:r>
              <w:rPr>
                <w:rFonts w:ascii="Calibri" w:hAnsi="Calibri"/>
                <w:sz w:val="24"/>
              </w:rPr>
              <w:t>近3年</w:t>
            </w:r>
            <w:r>
              <w:rPr>
                <w:rFonts w:hint="eastAsia" w:ascii="Calibri" w:hAnsi="Calibri"/>
                <w:sz w:val="24"/>
              </w:rPr>
              <w:t>核心技术</w:t>
            </w:r>
            <w:r>
              <w:rPr>
                <w:rFonts w:ascii="Calibri" w:hAnsi="Calibri"/>
                <w:sz w:val="24"/>
              </w:rPr>
              <w:t>是否</w:t>
            </w:r>
            <w:r>
              <w:rPr>
                <w:rFonts w:hint="eastAsia" w:ascii="Calibri" w:hAnsi="Calibri"/>
                <w:sz w:val="24"/>
              </w:rPr>
              <w:t>获得市州级（含）以上科学技术奖励情况</w:t>
            </w:r>
          </w:p>
          <w:p>
            <w:pPr>
              <w:spacing w:line="400" w:lineRule="exact"/>
              <w:rPr>
                <w:rFonts w:ascii="Calibri" w:hAnsi="Calibri"/>
                <w:sz w:val="24"/>
              </w:rPr>
            </w:pPr>
            <w:r>
              <w:rPr>
                <w:rFonts w:hint="eastAsia" w:ascii="Calibri" w:hAnsi="Calibri"/>
                <w:sz w:val="24"/>
              </w:rPr>
              <w:t>（</w:t>
            </w:r>
            <w:r>
              <w:rPr>
                <w:rFonts w:ascii="Calibri" w:hAnsi="Calibri"/>
                <w:sz w:val="24"/>
              </w:rPr>
              <w:t>如果是，具体情况</w:t>
            </w:r>
            <w:r>
              <w:rPr>
                <w:rFonts w:hint="eastAsia" w:ascii="Calibri" w:hAnsi="Calibri"/>
                <w:sz w:val="24"/>
              </w:rPr>
              <w:t>，</w:t>
            </w:r>
            <w:r>
              <w:rPr>
                <w:rFonts w:ascii="Calibri" w:hAnsi="Calibri"/>
                <w:sz w:val="24"/>
              </w:rPr>
              <w:t>可写多项</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奖励名称：</w:t>
            </w:r>
          </w:p>
          <w:p>
            <w:pPr>
              <w:spacing w:line="400" w:lineRule="exact"/>
              <w:jc w:val="left"/>
              <w:rPr>
                <w:rFonts w:ascii="宋体" w:hAnsi="宋体"/>
                <w:sz w:val="24"/>
              </w:rPr>
            </w:pPr>
            <w:r>
              <w:rPr>
                <w:rFonts w:ascii="宋体" w:hAnsi="宋体"/>
                <w:sz w:val="24"/>
              </w:rPr>
              <w:t>授奖机构：</w:t>
            </w:r>
          </w:p>
          <w:p>
            <w:pPr>
              <w:spacing w:line="400" w:lineRule="exact"/>
              <w:jc w:val="left"/>
              <w:rPr>
                <w:rFonts w:ascii="宋体" w:hAnsi="宋体"/>
                <w:sz w:val="24"/>
              </w:rPr>
            </w:pPr>
            <w:r>
              <w:rPr>
                <w:rFonts w:ascii="宋体" w:hAnsi="宋体"/>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3"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8</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参与</w:t>
            </w:r>
            <w:r>
              <w:rPr>
                <w:rFonts w:hint="eastAsia" w:ascii="Calibri" w:hAnsi="Calibri"/>
                <w:sz w:val="24"/>
              </w:rPr>
              <w:t>国际、国家、行业、地方、团体标准</w:t>
            </w:r>
            <w:r>
              <w:rPr>
                <w:rFonts w:ascii="Calibri" w:hAnsi="Calibri"/>
                <w:sz w:val="24"/>
              </w:rPr>
              <w:t>（技术标准）的情况（</w:t>
            </w:r>
            <w:r>
              <w:rPr>
                <w:rFonts w:hint="eastAsia" w:ascii="Calibri" w:hAnsi="Calibri"/>
                <w:sz w:val="24"/>
              </w:rPr>
              <w:t>参与起草限排名前5，</w:t>
            </w:r>
            <w:r>
              <w:rPr>
                <w:rFonts w:ascii="Calibri" w:hAnsi="Calibri"/>
                <w:sz w:val="24"/>
              </w:rPr>
              <w:t>可写多项）</w:t>
            </w:r>
          </w:p>
        </w:tc>
        <w:tc>
          <w:tcPr>
            <w:tcW w:w="3436" w:type="dxa"/>
            <w:vAlign w:val="center"/>
          </w:tcPr>
          <w:p>
            <w:pPr>
              <w:spacing w:line="400" w:lineRule="exact"/>
              <w:jc w:val="left"/>
              <w:rPr>
                <w:rFonts w:ascii="宋体" w:hAnsi="宋体"/>
                <w:sz w:val="24"/>
              </w:rPr>
            </w:pPr>
            <w:r>
              <w:rPr>
                <w:rFonts w:hint="eastAsia" w:ascii="宋体" w:hAnsi="宋体"/>
                <w:sz w:val="24"/>
              </w:rPr>
              <w:t>国际</w:t>
            </w:r>
            <w:r>
              <w:rPr>
                <w:rFonts w:ascii="宋体" w:hAnsi="宋体"/>
                <w:sz w:val="24"/>
              </w:rPr>
              <w:t>标准数量：</w:t>
            </w:r>
            <w:r>
              <w:rPr>
                <w:rFonts w:ascii="Calibri" w:hAnsi="Calibri"/>
                <w:sz w:val="24"/>
                <w:u w:val="single"/>
              </w:rPr>
              <w:t xml:space="preserve">        </w:t>
            </w:r>
            <w:r>
              <w:rPr>
                <w:rFonts w:ascii="宋体" w:hAnsi="宋体"/>
                <w:sz w:val="24"/>
              </w:rPr>
              <w:t>项</w:t>
            </w:r>
          </w:p>
          <w:p>
            <w:pPr>
              <w:spacing w:line="400" w:lineRule="exact"/>
              <w:jc w:val="left"/>
              <w:rPr>
                <w:rFonts w:ascii="宋体" w:hAnsi="宋体"/>
                <w:sz w:val="24"/>
              </w:rPr>
            </w:pPr>
            <w:r>
              <w:rPr>
                <w:rFonts w:ascii="宋体" w:hAnsi="宋体"/>
                <w:sz w:val="24"/>
              </w:rPr>
              <w:t>编号及名称：</w:t>
            </w:r>
          </w:p>
          <w:p>
            <w:pPr>
              <w:spacing w:line="400" w:lineRule="exact"/>
              <w:jc w:val="left"/>
              <w:rPr>
                <w:rFonts w:ascii="宋体" w:hAnsi="宋体"/>
                <w:sz w:val="24"/>
              </w:rPr>
            </w:pPr>
            <w:r>
              <w:rPr>
                <w:rFonts w:ascii="宋体" w:hAnsi="宋体"/>
                <w:sz w:val="24"/>
              </w:rPr>
              <w:t>方式：□主导起草□参与起草</w:t>
            </w:r>
          </w:p>
          <w:p>
            <w:pPr>
              <w:spacing w:line="400" w:lineRule="exact"/>
              <w:jc w:val="left"/>
              <w:rPr>
                <w:rFonts w:ascii="宋体" w:hAnsi="宋体"/>
                <w:sz w:val="24"/>
              </w:rPr>
            </w:pPr>
            <w:r>
              <w:rPr>
                <w:rFonts w:ascii="宋体" w:hAnsi="宋体"/>
                <w:sz w:val="24"/>
              </w:rPr>
              <w:t>国</w:t>
            </w:r>
            <w:r>
              <w:rPr>
                <w:rFonts w:hint="eastAsia" w:ascii="宋体" w:hAnsi="宋体"/>
                <w:sz w:val="24"/>
              </w:rPr>
              <w:t>家</w:t>
            </w:r>
            <w:r>
              <w:rPr>
                <w:rFonts w:ascii="宋体" w:hAnsi="宋体"/>
                <w:sz w:val="24"/>
              </w:rPr>
              <w:t>标准数量：</w:t>
            </w:r>
            <w:r>
              <w:rPr>
                <w:rFonts w:ascii="Calibri" w:hAnsi="Calibri"/>
                <w:sz w:val="24"/>
                <w:u w:val="single"/>
              </w:rPr>
              <w:t xml:space="preserve">        </w:t>
            </w:r>
            <w:r>
              <w:rPr>
                <w:rFonts w:ascii="宋体" w:hAnsi="宋体"/>
                <w:sz w:val="24"/>
              </w:rPr>
              <w:t>项</w:t>
            </w:r>
          </w:p>
          <w:p>
            <w:pPr>
              <w:spacing w:line="400" w:lineRule="exact"/>
              <w:jc w:val="left"/>
              <w:rPr>
                <w:rFonts w:ascii="宋体" w:hAnsi="宋体"/>
                <w:sz w:val="24"/>
              </w:rPr>
            </w:pPr>
            <w:r>
              <w:rPr>
                <w:rFonts w:ascii="宋体" w:hAnsi="宋体"/>
                <w:sz w:val="24"/>
              </w:rPr>
              <w:t>编号及名称：</w:t>
            </w:r>
          </w:p>
          <w:p>
            <w:pPr>
              <w:spacing w:line="400" w:lineRule="exact"/>
              <w:jc w:val="left"/>
              <w:rPr>
                <w:rFonts w:ascii="宋体" w:hAnsi="宋体"/>
                <w:sz w:val="24"/>
              </w:rPr>
            </w:pPr>
            <w:r>
              <w:rPr>
                <w:rFonts w:ascii="宋体" w:hAnsi="宋体"/>
                <w:sz w:val="24"/>
              </w:rPr>
              <w:t>方式：□主导起草□参与起草</w:t>
            </w:r>
          </w:p>
          <w:p>
            <w:pPr>
              <w:spacing w:line="400" w:lineRule="exact"/>
              <w:jc w:val="left"/>
              <w:rPr>
                <w:rFonts w:ascii="宋体" w:hAnsi="宋体"/>
                <w:sz w:val="24"/>
              </w:rPr>
            </w:pPr>
            <w:r>
              <w:rPr>
                <w:rFonts w:hint="eastAsia" w:ascii="宋体" w:hAnsi="宋体"/>
                <w:sz w:val="24"/>
              </w:rPr>
              <w:t>行业</w:t>
            </w:r>
            <w:r>
              <w:rPr>
                <w:rFonts w:ascii="宋体" w:hAnsi="宋体"/>
                <w:sz w:val="24"/>
              </w:rPr>
              <w:t>标准数量：</w:t>
            </w:r>
            <w:r>
              <w:rPr>
                <w:rFonts w:ascii="Calibri" w:hAnsi="Calibri"/>
                <w:sz w:val="24"/>
                <w:u w:val="single"/>
              </w:rPr>
              <w:t xml:space="preserve">        </w:t>
            </w:r>
            <w:r>
              <w:rPr>
                <w:rFonts w:ascii="宋体" w:hAnsi="宋体"/>
                <w:sz w:val="24"/>
              </w:rPr>
              <w:t>项</w:t>
            </w:r>
          </w:p>
          <w:p>
            <w:pPr>
              <w:spacing w:line="400" w:lineRule="exact"/>
              <w:jc w:val="left"/>
              <w:rPr>
                <w:rFonts w:ascii="宋体" w:hAnsi="宋体"/>
                <w:sz w:val="24"/>
              </w:rPr>
            </w:pPr>
            <w:r>
              <w:rPr>
                <w:rFonts w:ascii="宋体" w:hAnsi="宋体"/>
                <w:sz w:val="24"/>
              </w:rPr>
              <w:t>编号及名称：</w:t>
            </w:r>
          </w:p>
          <w:p>
            <w:pPr>
              <w:spacing w:line="400" w:lineRule="exact"/>
              <w:jc w:val="left"/>
              <w:rPr>
                <w:rFonts w:ascii="宋体" w:hAnsi="宋体"/>
                <w:sz w:val="24"/>
              </w:rPr>
            </w:pPr>
            <w:r>
              <w:rPr>
                <w:rFonts w:ascii="宋体" w:hAnsi="宋体"/>
                <w:sz w:val="24"/>
              </w:rPr>
              <w:t>方式：□主导起草□参与起草</w:t>
            </w:r>
          </w:p>
          <w:p>
            <w:pPr>
              <w:spacing w:line="400" w:lineRule="exact"/>
              <w:jc w:val="left"/>
              <w:rPr>
                <w:rFonts w:ascii="宋体" w:hAnsi="宋体"/>
                <w:sz w:val="24"/>
              </w:rPr>
            </w:pPr>
            <w:r>
              <w:rPr>
                <w:rFonts w:hint="eastAsia" w:ascii="宋体" w:hAnsi="宋体"/>
                <w:sz w:val="24"/>
              </w:rPr>
              <w:t>地方</w:t>
            </w:r>
            <w:r>
              <w:rPr>
                <w:rFonts w:ascii="宋体" w:hAnsi="宋体"/>
                <w:sz w:val="24"/>
              </w:rPr>
              <w:t>标准数量：</w:t>
            </w:r>
            <w:r>
              <w:rPr>
                <w:rFonts w:ascii="Calibri" w:hAnsi="Calibri"/>
                <w:sz w:val="24"/>
                <w:u w:val="single"/>
              </w:rPr>
              <w:t xml:space="preserve">        </w:t>
            </w:r>
            <w:r>
              <w:rPr>
                <w:rFonts w:ascii="宋体" w:hAnsi="宋体"/>
                <w:sz w:val="24"/>
              </w:rPr>
              <w:t>项</w:t>
            </w:r>
          </w:p>
          <w:p>
            <w:pPr>
              <w:spacing w:line="400" w:lineRule="exact"/>
              <w:jc w:val="left"/>
              <w:rPr>
                <w:rFonts w:ascii="宋体" w:hAnsi="宋体"/>
                <w:sz w:val="24"/>
              </w:rPr>
            </w:pPr>
            <w:r>
              <w:rPr>
                <w:rFonts w:ascii="宋体" w:hAnsi="宋体"/>
                <w:sz w:val="24"/>
              </w:rPr>
              <w:t>编号及名称：</w:t>
            </w:r>
          </w:p>
          <w:p>
            <w:pPr>
              <w:spacing w:line="400" w:lineRule="exact"/>
              <w:jc w:val="left"/>
              <w:rPr>
                <w:rFonts w:ascii="宋体" w:hAnsi="宋体"/>
                <w:sz w:val="24"/>
              </w:rPr>
            </w:pPr>
            <w:r>
              <w:rPr>
                <w:rFonts w:ascii="宋体" w:hAnsi="宋体"/>
                <w:sz w:val="24"/>
              </w:rPr>
              <w:t>方式：□主导起草□参与起草</w:t>
            </w:r>
          </w:p>
          <w:p>
            <w:pPr>
              <w:spacing w:line="400" w:lineRule="exact"/>
              <w:jc w:val="left"/>
              <w:rPr>
                <w:rFonts w:ascii="宋体" w:hAnsi="宋体"/>
                <w:sz w:val="24"/>
              </w:rPr>
            </w:pPr>
            <w:r>
              <w:rPr>
                <w:rFonts w:hint="eastAsia" w:ascii="宋体" w:hAnsi="宋体"/>
                <w:sz w:val="24"/>
              </w:rPr>
              <w:t>团体</w:t>
            </w:r>
            <w:r>
              <w:rPr>
                <w:rFonts w:ascii="宋体" w:hAnsi="宋体"/>
                <w:sz w:val="24"/>
              </w:rPr>
              <w:t>标准数量：</w:t>
            </w:r>
            <w:r>
              <w:rPr>
                <w:rFonts w:ascii="Calibri" w:hAnsi="Calibri"/>
                <w:sz w:val="24"/>
                <w:u w:val="single"/>
              </w:rPr>
              <w:t xml:space="preserve">        </w:t>
            </w:r>
            <w:r>
              <w:rPr>
                <w:rFonts w:ascii="宋体" w:hAnsi="宋体"/>
                <w:sz w:val="24"/>
              </w:rPr>
              <w:t>项</w:t>
            </w:r>
          </w:p>
          <w:p>
            <w:pPr>
              <w:spacing w:line="400" w:lineRule="exact"/>
              <w:jc w:val="left"/>
              <w:rPr>
                <w:rFonts w:ascii="宋体" w:hAnsi="宋体"/>
                <w:sz w:val="24"/>
              </w:rPr>
            </w:pPr>
            <w:r>
              <w:rPr>
                <w:rFonts w:ascii="宋体" w:hAnsi="宋体"/>
                <w:sz w:val="24"/>
              </w:rPr>
              <w:t>编号及名称：</w:t>
            </w:r>
          </w:p>
          <w:p>
            <w:pPr>
              <w:spacing w:line="400" w:lineRule="exact"/>
              <w:jc w:val="left"/>
              <w:rPr>
                <w:rFonts w:ascii="宋体" w:hAnsi="宋体"/>
                <w:sz w:val="24"/>
              </w:rPr>
            </w:pPr>
            <w:r>
              <w:rPr>
                <w:rFonts w:ascii="宋体" w:hAnsi="宋体"/>
                <w:sz w:val="24"/>
              </w:rPr>
              <w:t>方式：□主导起草□参与起草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6</w:t>
            </w:r>
            <w:r>
              <w:rPr>
                <w:rFonts w:ascii="Calibri" w:hAnsi="Calibri"/>
                <w:sz w:val="24"/>
              </w:rPr>
              <w:t>9</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承担或参与国家重大科技项目</w:t>
            </w:r>
          </w:p>
        </w:tc>
        <w:tc>
          <w:tcPr>
            <w:tcW w:w="3436" w:type="dxa"/>
            <w:vAlign w:val="center"/>
          </w:tcPr>
          <w:p>
            <w:pPr>
              <w:spacing w:line="400" w:lineRule="exact"/>
              <w:jc w:val="left"/>
              <w:rPr>
                <w:rFonts w:ascii="宋体" w:hAnsi="宋体"/>
                <w:sz w:val="24"/>
              </w:rPr>
            </w:pPr>
            <w:r>
              <w:rPr>
                <w:rFonts w:ascii="宋体" w:hAnsi="宋体"/>
                <w:sz w:val="24"/>
              </w:rPr>
              <w:t>项目数量：</w:t>
            </w:r>
            <w:r>
              <w:rPr>
                <w:rFonts w:ascii="Calibri" w:hAnsi="Calibri"/>
                <w:sz w:val="24"/>
                <w:u w:val="single"/>
              </w:rPr>
              <w:t xml:space="preserve">        </w:t>
            </w:r>
            <w:r>
              <w:rPr>
                <w:rFonts w:ascii="宋体" w:hAnsi="宋体"/>
                <w:sz w:val="24"/>
              </w:rPr>
              <w:t>项</w:t>
            </w:r>
          </w:p>
          <w:p>
            <w:pPr>
              <w:spacing w:line="400" w:lineRule="exact"/>
              <w:jc w:val="left"/>
              <w:rPr>
                <w:rFonts w:ascii="宋体" w:hAnsi="宋体"/>
                <w:sz w:val="24"/>
              </w:rPr>
            </w:pPr>
            <w:r>
              <w:rPr>
                <w:rFonts w:ascii="宋体" w:hAnsi="宋体"/>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7</w:t>
            </w:r>
            <w:r>
              <w:rPr>
                <w:rFonts w:ascii="Calibri" w:hAnsi="Calibri"/>
                <w:sz w:val="24"/>
              </w:rPr>
              <w:t>0</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累计拥有有效发明专利</w:t>
            </w:r>
          </w:p>
        </w:tc>
        <w:tc>
          <w:tcPr>
            <w:tcW w:w="3436" w:type="dxa"/>
            <w:vAlign w:val="center"/>
          </w:tcPr>
          <w:p>
            <w:pPr>
              <w:spacing w:line="400" w:lineRule="exact"/>
              <w:jc w:val="left"/>
              <w:rPr>
                <w:rFonts w:ascii="宋体" w:hAnsi="宋体"/>
                <w:sz w:val="24"/>
              </w:rPr>
            </w:pPr>
            <w:r>
              <w:rPr>
                <w:rFonts w:ascii="宋体" w:hAnsi="宋体"/>
                <w:sz w:val="24"/>
              </w:rPr>
              <w:t>专利数量：</w:t>
            </w:r>
            <w:r>
              <w:rPr>
                <w:rFonts w:ascii="Calibri" w:hAnsi="Calibri"/>
                <w:sz w:val="24"/>
                <w:u w:val="single"/>
              </w:rPr>
              <w:t xml:space="preserve">        </w:t>
            </w:r>
            <w:r>
              <w:rPr>
                <w:rFonts w:ascii="宋体" w:hAnsi="宋体"/>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7</w:t>
            </w:r>
            <w:r>
              <w:rPr>
                <w:rFonts w:ascii="Calibri" w:hAnsi="Calibri"/>
                <w:sz w:val="24"/>
              </w:rPr>
              <w:t>1</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累计拥有海外发明专利</w:t>
            </w:r>
          </w:p>
        </w:tc>
        <w:tc>
          <w:tcPr>
            <w:tcW w:w="3436" w:type="dxa"/>
            <w:vAlign w:val="center"/>
          </w:tcPr>
          <w:p>
            <w:pPr>
              <w:spacing w:line="400" w:lineRule="exact"/>
              <w:jc w:val="left"/>
              <w:rPr>
                <w:rFonts w:ascii="宋体" w:hAnsi="宋体"/>
                <w:sz w:val="24"/>
              </w:rPr>
            </w:pPr>
            <w:r>
              <w:rPr>
                <w:rFonts w:ascii="宋体" w:hAnsi="宋体"/>
                <w:sz w:val="24"/>
              </w:rPr>
              <w:t>专利数量：</w:t>
            </w:r>
            <w:r>
              <w:rPr>
                <w:rFonts w:ascii="Calibri" w:hAnsi="Calibri"/>
                <w:sz w:val="24"/>
                <w:u w:val="single"/>
              </w:rPr>
              <w:t xml:space="preserve">        </w:t>
            </w:r>
            <w:r>
              <w:rPr>
                <w:rFonts w:ascii="宋体" w:hAnsi="宋体"/>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7</w:t>
            </w:r>
            <w:r>
              <w:rPr>
                <w:rFonts w:ascii="Calibri" w:hAnsi="Calibri"/>
                <w:sz w:val="24"/>
              </w:rPr>
              <w:t>2</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上一年度新产品或新服务情况</w:t>
            </w:r>
          </w:p>
        </w:tc>
        <w:tc>
          <w:tcPr>
            <w:tcW w:w="3436" w:type="dxa"/>
            <w:vAlign w:val="center"/>
          </w:tcPr>
          <w:p>
            <w:pPr>
              <w:spacing w:line="400" w:lineRule="exact"/>
              <w:jc w:val="left"/>
              <w:rPr>
                <w:rFonts w:ascii="Calibri" w:hAnsi="Calibri"/>
                <w:sz w:val="24"/>
                <w:u w:val="single"/>
              </w:rPr>
            </w:pPr>
            <w:r>
              <w:rPr>
                <w:rFonts w:ascii="宋体" w:hAnsi="宋体"/>
                <w:sz w:val="24"/>
              </w:rPr>
              <w:t>新产品（新服务）销售额：</w:t>
            </w:r>
          </w:p>
          <w:p>
            <w:pPr>
              <w:spacing w:line="400" w:lineRule="exact"/>
              <w:jc w:val="left"/>
              <w:rPr>
                <w:rFonts w:ascii="宋体" w:hAnsi="宋体"/>
                <w:sz w:val="24"/>
              </w:rPr>
            </w:pPr>
            <w:r>
              <w:rPr>
                <w:rFonts w:ascii="宋体" w:hAnsi="宋体"/>
                <w:sz w:val="24"/>
              </w:rPr>
              <w:t>万元</w:t>
            </w:r>
          </w:p>
          <w:p>
            <w:pPr>
              <w:spacing w:line="400" w:lineRule="exact"/>
              <w:jc w:val="left"/>
              <w:rPr>
                <w:rFonts w:ascii="宋体" w:hAnsi="宋体"/>
                <w:sz w:val="24"/>
              </w:rPr>
            </w:pPr>
            <w:r>
              <w:rPr>
                <w:rFonts w:ascii="宋体" w:hAnsi="宋体"/>
                <w:sz w:val="24"/>
              </w:rPr>
              <w:t>占销售收入比例：</w:t>
            </w:r>
            <w:r>
              <w:rPr>
                <w:rFonts w:ascii="Calibri" w:hAnsi="Calibri"/>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7</w:t>
            </w:r>
            <w:r>
              <w:rPr>
                <w:rFonts w:ascii="楷体_GB2312" w:hAnsi="楷体_GB2312" w:eastAsia="楷体_GB2312" w:cs="楷体_GB2312"/>
                <w:sz w:val="24"/>
              </w:rPr>
              <w:t>3</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拥有核心技术或业务情况</w:t>
            </w:r>
          </w:p>
        </w:tc>
        <w:tc>
          <w:tcPr>
            <w:tcW w:w="3436" w:type="dxa"/>
            <w:vAlign w:val="center"/>
          </w:tcPr>
          <w:p>
            <w:pPr>
              <w:spacing w:line="400" w:lineRule="exact"/>
              <w:jc w:val="left"/>
              <w:rPr>
                <w:rFonts w:ascii="宋体" w:hAnsi="宋体"/>
                <w:sz w:val="24"/>
              </w:rPr>
            </w:pPr>
            <w:r>
              <w:rPr>
                <w:rFonts w:ascii="宋体" w:hAnsi="宋体"/>
                <w:sz w:val="24"/>
              </w:rPr>
              <w:t>核心技术：</w:t>
            </w:r>
          </w:p>
          <w:p>
            <w:pPr>
              <w:spacing w:line="400" w:lineRule="exact"/>
              <w:jc w:val="left"/>
              <w:rPr>
                <w:rFonts w:ascii="宋体" w:hAnsi="宋体"/>
                <w:sz w:val="24"/>
              </w:rPr>
            </w:pPr>
          </w:p>
          <w:p>
            <w:pPr>
              <w:spacing w:line="400" w:lineRule="exact"/>
              <w:jc w:val="left"/>
              <w:rPr>
                <w:rFonts w:ascii="宋体" w:hAnsi="宋体"/>
                <w:sz w:val="24"/>
              </w:rPr>
            </w:pPr>
            <w:r>
              <w:rPr>
                <w:rFonts w:ascii="宋体" w:hAnsi="宋体"/>
                <w:sz w:val="24"/>
              </w:rPr>
              <w:t>核心业务：</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7</w:t>
            </w:r>
            <w:r>
              <w:rPr>
                <w:rFonts w:ascii="楷体_GB2312" w:hAnsi="楷体_GB2312" w:eastAsia="楷体_GB2312" w:cs="楷体_GB2312"/>
                <w:sz w:val="24"/>
              </w:rPr>
              <w:t>4</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核心技术或业务是否具备专利或其它知识产权保护</w:t>
            </w:r>
          </w:p>
          <w:p>
            <w:pPr>
              <w:spacing w:line="400" w:lineRule="exact"/>
              <w:rPr>
                <w:rFonts w:ascii="Calibri" w:hAnsi="Calibri"/>
                <w:sz w:val="24"/>
              </w:rPr>
            </w:pPr>
            <w:r>
              <w:rPr>
                <w:rFonts w:hint="eastAsia" w:ascii="Calibri" w:hAnsi="Calibri"/>
                <w:sz w:val="24"/>
              </w:rPr>
              <w:t>（如果是，具体情况）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数量：</w:t>
            </w:r>
            <w:r>
              <w:rPr>
                <w:rFonts w:ascii="Calibri" w:hAnsi="Calibri"/>
                <w:sz w:val="24"/>
                <w:u w:val="single"/>
              </w:rPr>
              <w:t xml:space="preserve">        </w:t>
            </w:r>
            <w:r>
              <w:rPr>
                <w:rFonts w:ascii="宋体" w:hAnsi="宋体"/>
                <w:sz w:val="24"/>
              </w:rPr>
              <w:t>项</w:t>
            </w:r>
          </w:p>
          <w:p>
            <w:pPr>
              <w:spacing w:line="400" w:lineRule="exact"/>
              <w:jc w:val="left"/>
              <w:rPr>
                <w:rFonts w:ascii="Calibri" w:hAnsi="Calibri"/>
              </w:rPr>
            </w:pPr>
            <w:r>
              <w:rPr>
                <w:rFonts w:ascii="宋体" w:hAnsi="宋体"/>
                <w:sz w:val="24"/>
              </w:rPr>
              <w:t>占知识产权数量比重</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7</w:t>
            </w:r>
            <w:r>
              <w:rPr>
                <w:rFonts w:ascii="Calibri" w:hAnsi="Calibri"/>
                <w:sz w:val="24"/>
              </w:rPr>
              <w:t>5</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hint="eastAsia" w:ascii="Calibri" w:hAnsi="Calibri"/>
                <w:sz w:val="24"/>
              </w:rPr>
              <w:t>关键核心技术是否实现自主可控</w:t>
            </w:r>
          </w:p>
          <w:p>
            <w:pPr>
              <w:spacing w:line="400" w:lineRule="exact"/>
              <w:rPr>
                <w:rFonts w:ascii="Calibri" w:hAnsi="Calibri"/>
                <w:sz w:val="24"/>
              </w:rPr>
            </w:pPr>
            <w:r>
              <w:rPr>
                <w:rFonts w:hint="eastAsia" w:ascii="Calibri" w:hAnsi="Calibri"/>
                <w:sz w:val="24"/>
              </w:rPr>
              <w:t>（如果是，关键核心技术自主可控具体情况）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核心技术领域及名称：</w:t>
            </w:r>
          </w:p>
          <w:p>
            <w:pPr>
              <w:spacing w:line="400" w:lineRule="exact"/>
              <w:jc w:val="left"/>
              <w:rPr>
                <w:rFonts w:ascii="宋体" w:hAnsi="宋体"/>
                <w:sz w:val="24"/>
              </w:rPr>
            </w:pPr>
            <w:r>
              <w:rPr>
                <w:rFonts w:ascii="宋体" w:hAnsi="宋体"/>
                <w:sz w:val="24"/>
              </w:rPr>
              <w:t>具体情况：</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7</w:t>
            </w:r>
            <w:r>
              <w:rPr>
                <w:rFonts w:ascii="Calibri" w:hAnsi="Calibri"/>
                <w:sz w:val="24"/>
              </w:rPr>
              <w:t>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解决了哪些</w:t>
            </w:r>
            <w:r>
              <w:rPr>
                <w:rFonts w:hint="eastAsia" w:ascii="Calibri" w:hAnsi="Calibri"/>
                <w:sz w:val="24"/>
              </w:rPr>
              <w:t>“</w:t>
            </w:r>
            <w:r>
              <w:rPr>
                <w:rFonts w:ascii="Calibri" w:hAnsi="Calibri"/>
                <w:sz w:val="24"/>
              </w:rPr>
              <w:t>卡脖子</w:t>
            </w:r>
            <w:r>
              <w:rPr>
                <w:rFonts w:hint="eastAsia" w:ascii="Calibri" w:hAnsi="Calibri"/>
                <w:sz w:val="24"/>
              </w:rPr>
              <w:t>”</w:t>
            </w:r>
            <w:r>
              <w:rPr>
                <w:rFonts w:ascii="Calibri" w:hAnsi="Calibri"/>
                <w:sz w:val="24"/>
              </w:rPr>
              <w:t>技术难题</w:t>
            </w:r>
          </w:p>
        </w:tc>
        <w:tc>
          <w:tcPr>
            <w:tcW w:w="3436" w:type="dxa"/>
            <w:vAlign w:val="center"/>
          </w:tcPr>
          <w:p>
            <w:pPr>
              <w:spacing w:line="400" w:lineRule="exact"/>
              <w:jc w:val="left"/>
              <w:rPr>
                <w:rFonts w:ascii="宋体" w:hAnsi="宋体"/>
                <w:sz w:val="24"/>
              </w:rPr>
            </w:pPr>
            <w:r>
              <w:rPr>
                <w:rFonts w:ascii="宋体" w:hAnsi="宋体"/>
                <w:sz w:val="24"/>
              </w:rPr>
              <w:t>具体情况：</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7</w:t>
            </w:r>
            <w:r>
              <w:rPr>
                <w:rFonts w:ascii="Calibri" w:hAnsi="Calibri"/>
                <w:sz w:val="24"/>
              </w:rPr>
              <w:t>7</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技术</w:t>
            </w:r>
            <w:r>
              <w:rPr>
                <w:rFonts w:ascii="Calibri" w:hAnsi="Calibri"/>
                <w:sz w:val="24"/>
              </w:rPr>
              <w:t>创新能力</w:t>
            </w:r>
          </w:p>
        </w:tc>
        <w:tc>
          <w:tcPr>
            <w:tcW w:w="3828" w:type="dxa"/>
            <w:vAlign w:val="center"/>
          </w:tcPr>
          <w:p>
            <w:pPr>
              <w:spacing w:line="400" w:lineRule="exact"/>
              <w:rPr>
                <w:rFonts w:ascii="Calibri" w:hAnsi="Calibri"/>
                <w:sz w:val="24"/>
              </w:rPr>
            </w:pPr>
            <w:r>
              <w:rPr>
                <w:rFonts w:ascii="Calibri" w:hAnsi="Calibri"/>
                <w:sz w:val="24"/>
              </w:rPr>
              <w:t>上一年度用于研发的经费情况</w:t>
            </w:r>
          </w:p>
        </w:tc>
        <w:tc>
          <w:tcPr>
            <w:tcW w:w="3436" w:type="dxa"/>
            <w:vAlign w:val="center"/>
          </w:tcPr>
          <w:p>
            <w:pPr>
              <w:spacing w:line="400" w:lineRule="exact"/>
              <w:jc w:val="left"/>
              <w:rPr>
                <w:rFonts w:ascii="宋体" w:hAnsi="宋体"/>
                <w:sz w:val="24"/>
              </w:rPr>
            </w:pPr>
            <w:r>
              <w:rPr>
                <w:rFonts w:ascii="宋体" w:hAnsi="宋体"/>
                <w:sz w:val="24"/>
              </w:rPr>
              <w:t>经费总额：</w:t>
            </w:r>
            <w:r>
              <w:rPr>
                <w:rFonts w:ascii="Calibri" w:hAnsi="Calibri"/>
                <w:sz w:val="24"/>
                <w:u w:val="single"/>
              </w:rPr>
              <w:t xml:space="preserve">        </w:t>
            </w:r>
            <w:r>
              <w:rPr>
                <w:rFonts w:ascii="宋体" w:hAnsi="宋体"/>
                <w:sz w:val="24"/>
              </w:rPr>
              <w:t>万元</w:t>
            </w:r>
          </w:p>
          <w:p>
            <w:pPr>
              <w:spacing w:line="400" w:lineRule="exact"/>
              <w:jc w:val="left"/>
              <w:rPr>
                <w:rFonts w:ascii="宋体" w:hAnsi="宋体"/>
                <w:sz w:val="24"/>
              </w:rPr>
            </w:pPr>
            <w:r>
              <w:rPr>
                <w:rFonts w:ascii="宋体" w:hAnsi="宋体"/>
                <w:sz w:val="24"/>
              </w:rPr>
              <w:t>占销售收入比例：</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ascii="Calibri" w:hAnsi="Calibri"/>
                <w:sz w:val="24"/>
              </w:rPr>
              <w:t>78</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创新平台建设</w:t>
            </w:r>
          </w:p>
        </w:tc>
        <w:tc>
          <w:tcPr>
            <w:tcW w:w="3436" w:type="dxa"/>
            <w:vAlign w:val="center"/>
          </w:tcPr>
          <w:p>
            <w:pPr>
              <w:spacing w:line="400" w:lineRule="exact"/>
              <w:jc w:val="left"/>
              <w:rPr>
                <w:rFonts w:ascii="宋体" w:hAnsi="宋体"/>
                <w:sz w:val="24"/>
              </w:rPr>
            </w:pPr>
            <w:r>
              <w:rPr>
                <w:rFonts w:ascii="宋体" w:hAnsi="宋体"/>
                <w:sz w:val="24"/>
              </w:rPr>
              <w:t>创新平台名称：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Calibri" w:hAnsi="Calibri"/>
                <w:sz w:val="24"/>
              </w:rPr>
            </w:pPr>
            <w:r>
              <w:rPr>
                <w:rFonts w:ascii="Calibri" w:hAnsi="Calibri"/>
                <w:sz w:val="24"/>
              </w:rPr>
              <w:t>79</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是否建立创新激励机制和制度</w:t>
            </w:r>
          </w:p>
          <w:p>
            <w:pPr>
              <w:spacing w:line="400" w:lineRule="exact"/>
              <w:rPr>
                <w:rFonts w:ascii="Calibri" w:hAnsi="Calibri"/>
                <w:sz w:val="24"/>
              </w:rPr>
            </w:pPr>
            <w:r>
              <w:rPr>
                <w:rFonts w:hint="eastAsia" w:ascii="Calibri" w:hAnsi="Calibri"/>
                <w:sz w:val="24"/>
              </w:rPr>
              <w:t>（</w:t>
            </w:r>
            <w:r>
              <w:rPr>
                <w:rFonts w:ascii="Calibri" w:hAnsi="Calibri"/>
                <w:sz w:val="24"/>
              </w:rPr>
              <w:t>如果是，机制和制度具体情况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机制和制度内容：</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8</w:t>
            </w:r>
            <w:r>
              <w:rPr>
                <w:rFonts w:ascii="Calibri" w:hAnsi="Calibri"/>
                <w:sz w:val="24"/>
              </w:rPr>
              <w:t>0</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研发人员占比</w:t>
            </w:r>
          </w:p>
        </w:tc>
        <w:tc>
          <w:tcPr>
            <w:tcW w:w="3436" w:type="dxa"/>
            <w:vAlign w:val="center"/>
          </w:tcPr>
          <w:p>
            <w:pPr>
              <w:spacing w:line="400" w:lineRule="exact"/>
              <w:jc w:val="left"/>
              <w:rPr>
                <w:rFonts w:ascii="宋体" w:hAnsi="宋体"/>
                <w:sz w:val="24"/>
              </w:rPr>
            </w:pPr>
            <w:r>
              <w:rPr>
                <w:rFonts w:ascii="宋体" w:hAnsi="宋体"/>
                <w:sz w:val="24"/>
              </w:rPr>
              <w:t>研发人员数量：</w:t>
            </w:r>
          </w:p>
          <w:p>
            <w:pPr>
              <w:spacing w:line="400" w:lineRule="exact"/>
              <w:jc w:val="left"/>
              <w:rPr>
                <w:rFonts w:ascii="宋体" w:hAnsi="宋体"/>
                <w:sz w:val="24"/>
              </w:rPr>
            </w:pPr>
            <w:r>
              <w:rPr>
                <w:rFonts w:ascii="宋体" w:hAnsi="宋体"/>
                <w:sz w:val="24"/>
              </w:rPr>
              <w:t>占全体员工比例：</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8</w:t>
            </w:r>
            <w:r>
              <w:rPr>
                <w:rFonts w:ascii="Calibri" w:hAnsi="Calibri"/>
                <w:sz w:val="24"/>
              </w:rPr>
              <w:t>1</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获得高等教育学历员工情况</w:t>
            </w:r>
          </w:p>
        </w:tc>
        <w:tc>
          <w:tcPr>
            <w:tcW w:w="3436" w:type="dxa"/>
            <w:vAlign w:val="center"/>
          </w:tcPr>
          <w:p>
            <w:pPr>
              <w:spacing w:line="400" w:lineRule="exact"/>
              <w:jc w:val="left"/>
              <w:rPr>
                <w:rFonts w:ascii="宋体" w:hAnsi="宋体"/>
                <w:sz w:val="24"/>
              </w:rPr>
            </w:pPr>
            <w:r>
              <w:rPr>
                <w:rFonts w:ascii="宋体" w:hAnsi="宋体"/>
                <w:sz w:val="24"/>
              </w:rPr>
              <w:t>员工数量：</w:t>
            </w:r>
          </w:p>
          <w:p>
            <w:pPr>
              <w:spacing w:line="400" w:lineRule="exact"/>
              <w:jc w:val="left"/>
              <w:rPr>
                <w:rFonts w:ascii="宋体" w:hAnsi="宋体"/>
                <w:sz w:val="24"/>
              </w:rPr>
            </w:pPr>
            <w:r>
              <w:rPr>
                <w:rFonts w:ascii="宋体" w:hAnsi="宋体"/>
                <w:sz w:val="24"/>
              </w:rPr>
              <w:t>占全体员工比例：</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8</w:t>
            </w:r>
            <w:r>
              <w:rPr>
                <w:rFonts w:ascii="Calibri" w:hAnsi="Calibri"/>
                <w:sz w:val="24"/>
              </w:rPr>
              <w:t>2</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新产品（服务）产值率</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8</w:t>
            </w:r>
            <w:r>
              <w:rPr>
                <w:rFonts w:ascii="Calibri" w:hAnsi="Calibri"/>
                <w:sz w:val="24"/>
              </w:rPr>
              <w:t>3</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hint="eastAsia" w:ascii="Calibri" w:hAnsi="Calibri"/>
                <w:sz w:val="24"/>
              </w:rPr>
              <w:t>获得创新型企业认定情况</w:t>
            </w:r>
          </w:p>
          <w:p>
            <w:pPr>
              <w:spacing w:line="400" w:lineRule="exact"/>
              <w:rPr>
                <w:rFonts w:ascii="Calibri" w:hAnsi="Calibri"/>
                <w:sz w:val="24"/>
              </w:rPr>
            </w:pPr>
            <w:r>
              <w:rPr>
                <w:rFonts w:ascii="Calibri" w:hAnsi="Calibri"/>
                <w:sz w:val="24"/>
              </w:rPr>
              <w:t>（可写多项）</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8</w:t>
            </w:r>
            <w:r>
              <w:rPr>
                <w:rFonts w:ascii="Calibri" w:hAnsi="Calibri"/>
                <w:sz w:val="24"/>
              </w:rPr>
              <w:t>4</w:t>
            </w: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认定称号：</w:t>
            </w:r>
          </w:p>
          <w:p>
            <w:pPr>
              <w:spacing w:line="400" w:lineRule="exact"/>
              <w:jc w:val="left"/>
              <w:rPr>
                <w:rFonts w:ascii="Calibri" w:hAnsi="Calibri"/>
              </w:rPr>
            </w:pPr>
            <w:r>
              <w:rPr>
                <w:rFonts w:hint="eastAsia" w:ascii="宋体" w:hAnsi="宋体"/>
                <w:sz w:val="24"/>
              </w:rPr>
              <w:t>认定时间：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8</w:t>
            </w:r>
            <w:r>
              <w:rPr>
                <w:rFonts w:ascii="Calibri" w:hAnsi="Calibri"/>
                <w:sz w:val="24"/>
              </w:rPr>
              <w:t>5</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经济</w:t>
            </w:r>
            <w:r>
              <w:rPr>
                <w:rFonts w:ascii="Calibri" w:hAnsi="Calibri"/>
                <w:sz w:val="24"/>
              </w:rPr>
              <w:t>价值</w:t>
            </w:r>
          </w:p>
        </w:tc>
        <w:tc>
          <w:tcPr>
            <w:tcW w:w="3828" w:type="dxa"/>
            <w:vAlign w:val="center"/>
          </w:tcPr>
          <w:p>
            <w:pPr>
              <w:spacing w:line="400" w:lineRule="exact"/>
              <w:rPr>
                <w:rFonts w:ascii="Calibri" w:hAnsi="Calibri"/>
                <w:sz w:val="24"/>
              </w:rPr>
            </w:pPr>
            <w:r>
              <w:rPr>
                <w:rFonts w:ascii="Calibri" w:hAnsi="Calibri"/>
                <w:sz w:val="24"/>
              </w:rPr>
              <w:t>核心技术或服务在哪些方面对增强市场竞争力具有促进作用（可多选）</w:t>
            </w:r>
          </w:p>
        </w:tc>
        <w:tc>
          <w:tcPr>
            <w:tcW w:w="3436" w:type="dxa"/>
            <w:vAlign w:val="center"/>
          </w:tcPr>
          <w:p>
            <w:pPr>
              <w:spacing w:line="400" w:lineRule="exact"/>
              <w:jc w:val="left"/>
              <w:rPr>
                <w:rFonts w:ascii="宋体" w:hAnsi="宋体"/>
                <w:sz w:val="24"/>
              </w:rPr>
            </w:pPr>
            <w:r>
              <w:rPr>
                <w:rFonts w:ascii="宋体" w:hAnsi="宋体"/>
                <w:sz w:val="24"/>
              </w:rPr>
              <w:t>□适应市场需求</w:t>
            </w:r>
          </w:p>
          <w:p>
            <w:pPr>
              <w:spacing w:line="400" w:lineRule="exact"/>
              <w:jc w:val="left"/>
              <w:rPr>
                <w:rFonts w:ascii="宋体" w:hAnsi="宋体"/>
                <w:sz w:val="24"/>
              </w:rPr>
            </w:pPr>
            <w:r>
              <w:rPr>
                <w:rFonts w:ascii="宋体" w:hAnsi="宋体"/>
                <w:sz w:val="24"/>
              </w:rPr>
              <w:t>□替代进口产品</w:t>
            </w:r>
          </w:p>
          <w:p>
            <w:pPr>
              <w:spacing w:line="400" w:lineRule="exact"/>
              <w:jc w:val="left"/>
              <w:rPr>
                <w:rFonts w:ascii="宋体" w:hAnsi="宋体"/>
                <w:sz w:val="24"/>
              </w:rPr>
            </w:pPr>
            <w:r>
              <w:rPr>
                <w:rFonts w:ascii="宋体" w:hAnsi="宋体"/>
                <w:sz w:val="24"/>
              </w:rPr>
              <w:t>□突破技术壁垒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8</w:t>
            </w:r>
            <w:r>
              <w:rPr>
                <w:rFonts w:ascii="Calibri" w:hAnsi="Calibri"/>
                <w:sz w:val="24"/>
              </w:rPr>
              <w:t>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近3年新产品/服务平均销售额</w:t>
            </w:r>
          </w:p>
        </w:tc>
        <w:tc>
          <w:tcPr>
            <w:tcW w:w="3436" w:type="dxa"/>
            <w:vAlign w:val="center"/>
          </w:tcPr>
          <w:p>
            <w:pPr>
              <w:spacing w:line="400" w:lineRule="exact"/>
              <w:jc w:val="left"/>
              <w:rPr>
                <w:rFonts w:ascii="宋体" w:hAnsi="宋体"/>
                <w:sz w:val="24"/>
              </w:rPr>
            </w:pPr>
            <w:r>
              <w:rPr>
                <w:rFonts w:ascii="宋体" w:hAnsi="宋体"/>
                <w:sz w:val="24"/>
              </w:rPr>
              <w:t>平均销售额：</w:t>
            </w:r>
            <w:r>
              <w:rPr>
                <w:rFonts w:ascii="Calibri" w:hAnsi="Calibri"/>
                <w:sz w:val="24"/>
                <w:u w:val="single"/>
              </w:rPr>
              <w:t xml:space="preserve">        </w:t>
            </w:r>
            <w:r>
              <w:rPr>
                <w:rFonts w:ascii="宋体" w:hAnsi="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8</w:t>
            </w:r>
            <w:r>
              <w:rPr>
                <w:rFonts w:ascii="Calibri" w:hAnsi="Calibri"/>
                <w:sz w:val="24"/>
              </w:rPr>
              <w:t>7</w:t>
            </w:r>
          </w:p>
        </w:tc>
        <w:tc>
          <w:tcPr>
            <w:tcW w:w="1275" w:type="dxa"/>
            <w:vAlign w:val="center"/>
          </w:tcPr>
          <w:p>
            <w:pPr>
              <w:spacing w:line="400" w:lineRule="exact"/>
              <w:jc w:val="center"/>
              <w:rPr>
                <w:rFonts w:ascii="Calibri" w:hAnsi="Calibri"/>
                <w:sz w:val="24"/>
              </w:rPr>
            </w:pPr>
            <w:r>
              <w:rPr>
                <w:rFonts w:ascii="Calibri" w:hAnsi="Calibri"/>
                <w:sz w:val="24"/>
              </w:rPr>
              <w:t>社会价值</w:t>
            </w:r>
          </w:p>
        </w:tc>
        <w:tc>
          <w:tcPr>
            <w:tcW w:w="3828" w:type="dxa"/>
            <w:vAlign w:val="center"/>
          </w:tcPr>
          <w:p>
            <w:pPr>
              <w:spacing w:line="400" w:lineRule="exact"/>
              <w:rPr>
                <w:rFonts w:ascii="Calibri" w:hAnsi="Calibri"/>
                <w:sz w:val="24"/>
              </w:rPr>
            </w:pPr>
            <w:r>
              <w:rPr>
                <w:rFonts w:ascii="Calibri" w:hAnsi="Calibri"/>
                <w:sz w:val="24"/>
              </w:rPr>
              <w:t>推动核心技术突破促进社会发展情况（可多选）</w:t>
            </w:r>
          </w:p>
        </w:tc>
        <w:tc>
          <w:tcPr>
            <w:tcW w:w="3436" w:type="dxa"/>
            <w:vAlign w:val="center"/>
          </w:tcPr>
          <w:p>
            <w:pPr>
              <w:spacing w:line="400" w:lineRule="exact"/>
              <w:jc w:val="left"/>
              <w:rPr>
                <w:rFonts w:ascii="宋体" w:hAnsi="宋体"/>
                <w:sz w:val="24"/>
              </w:rPr>
            </w:pPr>
            <w:r>
              <w:rPr>
                <w:rFonts w:ascii="宋体" w:hAnsi="宋体"/>
                <w:sz w:val="24"/>
              </w:rPr>
              <w:t>□</w:t>
            </w:r>
            <w:r>
              <w:rPr>
                <w:rFonts w:hint="eastAsia" w:ascii="宋体" w:hAnsi="宋体"/>
                <w:sz w:val="24"/>
              </w:rPr>
              <w:t>解决行业难题</w:t>
            </w:r>
          </w:p>
          <w:p>
            <w:pPr>
              <w:spacing w:line="400" w:lineRule="exact"/>
              <w:jc w:val="left"/>
              <w:rPr>
                <w:rFonts w:ascii="宋体" w:hAnsi="宋体"/>
                <w:sz w:val="24"/>
              </w:rPr>
            </w:pPr>
            <w:r>
              <w:rPr>
                <w:rFonts w:ascii="宋体" w:hAnsi="宋体"/>
                <w:sz w:val="24"/>
              </w:rPr>
              <w:t>□推动科技进步</w:t>
            </w:r>
          </w:p>
          <w:p>
            <w:pPr>
              <w:spacing w:line="400" w:lineRule="exact"/>
              <w:jc w:val="left"/>
              <w:rPr>
                <w:rFonts w:ascii="宋体" w:hAnsi="宋体"/>
                <w:sz w:val="24"/>
              </w:rPr>
            </w:pPr>
            <w:r>
              <w:rPr>
                <w:rFonts w:ascii="宋体" w:hAnsi="宋体"/>
                <w:sz w:val="24"/>
              </w:rPr>
              <w:t>□引领产业发展</w:t>
            </w:r>
          </w:p>
          <w:p>
            <w:pPr>
              <w:spacing w:line="400" w:lineRule="exact"/>
              <w:jc w:val="left"/>
              <w:rPr>
                <w:rFonts w:ascii="宋体" w:hAnsi="宋体"/>
                <w:sz w:val="24"/>
              </w:rPr>
            </w:pPr>
            <w:r>
              <w:rPr>
                <w:rFonts w:ascii="宋体" w:hAnsi="宋体"/>
                <w:sz w:val="24"/>
              </w:rPr>
              <w:t>□保护生态环境</w:t>
            </w:r>
          </w:p>
          <w:p>
            <w:pPr>
              <w:spacing w:line="400" w:lineRule="exact"/>
              <w:jc w:val="left"/>
              <w:rPr>
                <w:rFonts w:ascii="宋体" w:hAnsi="宋体"/>
                <w:sz w:val="24"/>
              </w:rPr>
            </w:pPr>
            <w:r>
              <w:rPr>
                <w:rFonts w:ascii="宋体" w:hAnsi="宋体"/>
                <w:sz w:val="24"/>
              </w:rPr>
              <w:t>□减少资源消耗</w:t>
            </w:r>
          </w:p>
          <w:p>
            <w:pPr>
              <w:spacing w:line="400" w:lineRule="exact"/>
              <w:jc w:val="left"/>
              <w:rPr>
                <w:rFonts w:ascii="宋体" w:hAnsi="宋体"/>
                <w:sz w:val="24"/>
              </w:rPr>
            </w:pPr>
            <w:r>
              <w:rPr>
                <w:rFonts w:ascii="宋体" w:hAnsi="宋体"/>
                <w:sz w:val="24"/>
              </w:rPr>
              <w:t>□保障国家安全</w:t>
            </w:r>
          </w:p>
          <w:p>
            <w:pPr>
              <w:jc w:val="left"/>
              <w:rPr>
                <w:rFonts w:ascii="楷体_GB2312" w:hAnsi="楷体_GB2312" w:eastAsia="楷体_GB2312" w:cs="楷体_GB2312"/>
                <w:sz w:val="24"/>
              </w:rPr>
            </w:pPr>
            <w:r>
              <w:rPr>
                <w:rFonts w:ascii="宋体" w:hAnsi="宋体" w:eastAsia="楷体_GB2312" w:cs="楷体_GB2312"/>
                <w:sz w:val="24"/>
                <w:lang w:val="zh-CN" w:bidi="zh-CN"/>
              </w:rPr>
              <w:t>□</w:t>
            </w:r>
            <w:r>
              <w:rPr>
                <w:rFonts w:hint="eastAsia" w:ascii="宋体" w:hAnsi="宋体"/>
                <w:sz w:val="24"/>
              </w:rPr>
              <w:t>改善生活健康水平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4" w:type="dxa"/>
            <w:gridSpan w:val="4"/>
            <w:vAlign w:val="center"/>
          </w:tcPr>
          <w:p>
            <w:pPr>
              <w:spacing w:line="400" w:lineRule="exact"/>
              <w:jc w:val="center"/>
              <w:rPr>
                <w:rFonts w:ascii="宋体" w:hAnsi="宋体"/>
                <w:sz w:val="24"/>
              </w:rPr>
            </w:pPr>
            <w:r>
              <w:rPr>
                <w:rFonts w:hint="eastAsia" w:ascii="Calibri" w:hAnsi="Calibri"/>
                <w:b/>
                <w:sz w:val="24"/>
              </w:rPr>
              <w:t>三、顾客与品牌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ascii="Calibri" w:hAnsi="Calibri"/>
                <w:sz w:val="24"/>
              </w:rPr>
              <w:t>88</w:t>
            </w:r>
          </w:p>
        </w:tc>
        <w:tc>
          <w:tcPr>
            <w:tcW w:w="1275" w:type="dxa"/>
            <w:vAlign w:val="center"/>
          </w:tcPr>
          <w:p>
            <w:pPr>
              <w:spacing w:line="400" w:lineRule="exact"/>
              <w:jc w:val="center"/>
              <w:rPr>
                <w:rFonts w:ascii="Calibri" w:hAnsi="Calibri"/>
                <w:sz w:val="24"/>
              </w:rPr>
            </w:pPr>
            <w:r>
              <w:rPr>
                <w:rFonts w:hint="eastAsia" w:ascii="Calibri" w:hAnsi="Calibri"/>
                <w:sz w:val="24"/>
              </w:rPr>
              <w:t>顾客需求</w:t>
            </w:r>
          </w:p>
        </w:tc>
        <w:tc>
          <w:tcPr>
            <w:tcW w:w="3828" w:type="dxa"/>
            <w:vAlign w:val="center"/>
          </w:tcPr>
          <w:p>
            <w:pPr>
              <w:spacing w:line="400" w:lineRule="exact"/>
              <w:jc w:val="left"/>
              <w:rPr>
                <w:rFonts w:ascii="Calibri" w:hAnsi="Calibri"/>
                <w:sz w:val="24"/>
                <w:shd w:val="pct10" w:color="auto" w:fill="FFFFFF"/>
              </w:rPr>
            </w:pPr>
            <w:r>
              <w:rPr>
                <w:rFonts w:ascii="Calibri" w:hAnsi="Calibri"/>
                <w:sz w:val="24"/>
              </w:rPr>
              <w:t>获取目标顾客需求和期望</w:t>
            </w:r>
          </w:p>
        </w:tc>
        <w:tc>
          <w:tcPr>
            <w:tcW w:w="3436" w:type="dxa"/>
            <w:vAlign w:val="center"/>
          </w:tcPr>
          <w:p>
            <w:pPr>
              <w:spacing w:line="400" w:lineRule="exact"/>
              <w:jc w:val="left"/>
              <w:rPr>
                <w:rFonts w:ascii="Calibri" w:hAnsi="Calibri"/>
                <w:sz w:val="24"/>
                <w:u w:val="single"/>
              </w:rPr>
            </w:pPr>
            <w:r>
              <w:rPr>
                <w:rFonts w:ascii="Calibri" w:hAnsi="Calibri"/>
                <w:sz w:val="24"/>
              </w:rPr>
              <w:t>目标顾客群体：</w:t>
            </w:r>
          </w:p>
          <w:p>
            <w:pPr>
              <w:spacing w:line="400" w:lineRule="exact"/>
              <w:jc w:val="left"/>
              <w:rPr>
                <w:rFonts w:ascii="Calibri" w:hAnsi="Calibri"/>
                <w:sz w:val="24"/>
              </w:rPr>
            </w:pPr>
            <w:r>
              <w:rPr>
                <w:rFonts w:ascii="Calibri" w:hAnsi="Calibri"/>
                <w:sz w:val="24"/>
              </w:rPr>
              <w:t>获取顾客需求的方式：</w:t>
            </w:r>
          </w:p>
          <w:p>
            <w:pPr>
              <w:spacing w:line="400" w:lineRule="exact"/>
              <w:jc w:val="left"/>
              <w:rPr>
                <w:rFonts w:ascii="Calibri" w:hAnsi="Calibri"/>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ascii="Calibri" w:hAnsi="Calibri"/>
                <w:sz w:val="24"/>
              </w:rPr>
              <w:t>89</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服务顾客</w:t>
            </w:r>
          </w:p>
        </w:tc>
        <w:tc>
          <w:tcPr>
            <w:tcW w:w="3828" w:type="dxa"/>
            <w:vMerge w:val="restart"/>
            <w:vAlign w:val="center"/>
          </w:tcPr>
          <w:p>
            <w:pPr>
              <w:spacing w:line="400" w:lineRule="exact"/>
              <w:rPr>
                <w:rFonts w:ascii="Calibri" w:hAnsi="Calibri"/>
                <w:sz w:val="24"/>
              </w:rPr>
            </w:pPr>
            <w:r>
              <w:rPr>
                <w:rFonts w:ascii="Calibri" w:hAnsi="Calibri"/>
                <w:sz w:val="24"/>
              </w:rPr>
              <w:t>是否建立了</w:t>
            </w:r>
            <w:r>
              <w:rPr>
                <w:rFonts w:hint="eastAsia" w:ascii="Calibri" w:hAnsi="Calibri"/>
                <w:sz w:val="24"/>
              </w:rPr>
              <w:t>与顾客接触的渠道</w:t>
            </w:r>
          </w:p>
          <w:p>
            <w:pPr>
              <w:spacing w:line="400" w:lineRule="exact"/>
              <w:rPr>
                <w:rFonts w:ascii="Calibri" w:hAnsi="Calibri"/>
              </w:rPr>
            </w:pPr>
            <w:r>
              <w:rPr>
                <w:rFonts w:hint="eastAsia" w:ascii="Calibri" w:hAnsi="Calibri"/>
                <w:sz w:val="24"/>
              </w:rPr>
              <w:t>（</w:t>
            </w:r>
            <w:r>
              <w:rPr>
                <w:rFonts w:ascii="Calibri" w:hAnsi="Calibri"/>
                <w:sz w:val="24"/>
              </w:rPr>
              <w:t>如果是，具体情况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u w:val="single"/>
              </w:rPr>
            </w:pPr>
            <w:r>
              <w:rPr>
                <w:rFonts w:hint="eastAsia" w:ascii="宋体" w:hAnsi="宋体"/>
                <w:sz w:val="24"/>
              </w:rPr>
              <w:t>渠道名称：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9</w:t>
            </w:r>
            <w:r>
              <w:rPr>
                <w:rFonts w:ascii="Calibri" w:hAnsi="Calibri"/>
                <w:sz w:val="24"/>
              </w:rPr>
              <w:t>0</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实施哪些创新性的经营模式，如个性化服务、定制化服务</w:t>
            </w:r>
          </w:p>
        </w:tc>
        <w:tc>
          <w:tcPr>
            <w:tcW w:w="3436" w:type="dxa"/>
            <w:vAlign w:val="center"/>
          </w:tcPr>
          <w:p>
            <w:pPr>
              <w:spacing w:line="400" w:lineRule="exact"/>
              <w:jc w:val="left"/>
              <w:rPr>
                <w:rFonts w:ascii="宋体" w:hAnsi="宋体"/>
                <w:sz w:val="24"/>
              </w:rPr>
            </w:pPr>
            <w:r>
              <w:rPr>
                <w:rFonts w:ascii="宋体" w:hAnsi="宋体"/>
                <w:sz w:val="24"/>
              </w:rPr>
              <w:t>创新经营模式：</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9</w:t>
            </w:r>
            <w:r>
              <w:rPr>
                <w:rFonts w:ascii="Calibri" w:hAnsi="Calibri"/>
                <w:sz w:val="24"/>
              </w:rPr>
              <w:t>1</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是否建立了顾客投诉及快速协调解决机制</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9</w:t>
            </w:r>
            <w:r>
              <w:rPr>
                <w:rFonts w:ascii="Calibri" w:hAnsi="Calibri"/>
                <w:sz w:val="24"/>
              </w:rPr>
              <w:t>2</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w:t>
            </w:r>
            <w:r>
              <w:rPr>
                <w:rFonts w:hint="eastAsia" w:ascii="Calibri" w:hAnsi="Calibri"/>
                <w:sz w:val="24"/>
              </w:rPr>
              <w:t>开展产品和服务质量跟踪</w:t>
            </w:r>
          </w:p>
          <w:p>
            <w:pPr>
              <w:spacing w:line="400" w:lineRule="exact"/>
              <w:rPr>
                <w:rFonts w:ascii="Calibri" w:hAnsi="Calibri"/>
                <w:sz w:val="24"/>
              </w:rPr>
            </w:pPr>
            <w:r>
              <w:rPr>
                <w:rFonts w:hint="eastAsia" w:ascii="Calibri" w:hAnsi="Calibri"/>
                <w:sz w:val="24"/>
              </w:rPr>
              <w:t>（</w:t>
            </w:r>
            <w:r>
              <w:rPr>
                <w:rFonts w:ascii="Calibri" w:hAnsi="Calibri"/>
                <w:sz w:val="24"/>
              </w:rPr>
              <w:t>如果是，具体情况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u w:val="single"/>
              </w:rPr>
            </w:pPr>
            <w:r>
              <w:rPr>
                <w:rFonts w:hint="eastAsia" w:ascii="宋体" w:hAnsi="宋体"/>
                <w:sz w:val="24"/>
              </w:rPr>
              <w:t>跟踪方式：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ascii="Calibri" w:hAnsi="Calibri"/>
                <w:sz w:val="24"/>
              </w:rPr>
              <w:t>93</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品牌规划</w:t>
            </w:r>
          </w:p>
        </w:tc>
        <w:tc>
          <w:tcPr>
            <w:tcW w:w="3828" w:type="dxa"/>
            <w:vAlign w:val="center"/>
          </w:tcPr>
          <w:p>
            <w:pPr>
              <w:spacing w:line="400" w:lineRule="exact"/>
              <w:rPr>
                <w:rFonts w:ascii="Calibri" w:hAnsi="Calibri"/>
                <w:sz w:val="24"/>
              </w:rPr>
            </w:pPr>
            <w:r>
              <w:rPr>
                <w:rFonts w:ascii="Calibri" w:hAnsi="Calibri"/>
                <w:sz w:val="24"/>
              </w:rPr>
              <w:t>品牌</w:t>
            </w:r>
            <w:r>
              <w:rPr>
                <w:rFonts w:hint="eastAsia" w:ascii="Calibri" w:hAnsi="Calibri"/>
                <w:sz w:val="24"/>
              </w:rPr>
              <w:t>是否</w:t>
            </w:r>
            <w:r>
              <w:rPr>
                <w:rFonts w:ascii="Calibri" w:hAnsi="Calibri"/>
                <w:sz w:val="24"/>
              </w:rPr>
              <w:t>纳入组织战略</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9</w:t>
            </w:r>
            <w:r>
              <w:rPr>
                <w:rFonts w:ascii="Calibri" w:hAnsi="Calibri"/>
                <w:sz w:val="24"/>
              </w:rPr>
              <w:t>4</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是否</w:t>
            </w:r>
            <w:r>
              <w:rPr>
                <w:rFonts w:ascii="Calibri" w:hAnsi="Calibri"/>
                <w:sz w:val="24"/>
              </w:rPr>
              <w:t>制定品牌规划</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9</w:t>
            </w:r>
            <w:r>
              <w:rPr>
                <w:rFonts w:ascii="Calibri" w:hAnsi="Calibri"/>
                <w:sz w:val="24"/>
              </w:rPr>
              <w:t>5</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是否建立专门的品牌管理机构</w:t>
            </w:r>
          </w:p>
          <w:p>
            <w:pPr>
              <w:spacing w:line="400" w:lineRule="exact"/>
              <w:rPr>
                <w:rFonts w:ascii="Calibri" w:hAnsi="Calibri"/>
                <w:sz w:val="24"/>
              </w:rPr>
            </w:pPr>
            <w:r>
              <w:rPr>
                <w:rFonts w:hint="eastAsia" w:ascii="Calibri" w:hAnsi="Calibri"/>
                <w:sz w:val="24"/>
              </w:rPr>
              <w:t>（</w:t>
            </w:r>
            <w:r>
              <w:rPr>
                <w:rFonts w:ascii="Calibri" w:hAnsi="Calibri"/>
                <w:sz w:val="24"/>
              </w:rPr>
              <w:t>如果是，机构情况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名称：</w:t>
            </w:r>
          </w:p>
          <w:p>
            <w:pPr>
              <w:spacing w:line="400" w:lineRule="exact"/>
              <w:jc w:val="left"/>
              <w:rPr>
                <w:rFonts w:ascii="宋体" w:hAnsi="宋体"/>
                <w:sz w:val="24"/>
              </w:rPr>
            </w:pPr>
            <w:r>
              <w:rPr>
                <w:rFonts w:hint="eastAsia" w:ascii="宋体" w:hAnsi="宋体"/>
                <w:sz w:val="24"/>
              </w:rPr>
              <w:t>专业</w:t>
            </w:r>
            <w:r>
              <w:rPr>
                <w:rFonts w:ascii="宋体" w:hAnsi="宋体"/>
                <w:sz w:val="24"/>
              </w:rPr>
              <w:t>人员数量：</w:t>
            </w:r>
          </w:p>
          <w:p>
            <w:pPr>
              <w:spacing w:line="400" w:lineRule="exact"/>
              <w:jc w:val="left"/>
              <w:rPr>
                <w:rFonts w:ascii="宋体" w:hAnsi="宋体"/>
                <w:sz w:val="24"/>
              </w:rPr>
            </w:pPr>
            <w:r>
              <w:rPr>
                <w:rFonts w:ascii="宋体" w:hAnsi="宋体"/>
                <w:sz w:val="24"/>
              </w:rPr>
              <w:t>占全体员工比例</w:t>
            </w:r>
            <w:r>
              <w:rPr>
                <w:rFonts w:hint="eastAsia" w:ascii="宋体" w:hAnsi="宋体"/>
                <w:sz w:val="24"/>
              </w:rPr>
              <w:t>：</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9</w:t>
            </w:r>
            <w:r>
              <w:rPr>
                <w:rFonts w:ascii="Calibri" w:hAnsi="Calibri"/>
                <w:sz w:val="24"/>
              </w:rPr>
              <w:t>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品牌内涵的特点</w:t>
            </w:r>
          </w:p>
        </w:tc>
        <w:tc>
          <w:tcPr>
            <w:tcW w:w="3436" w:type="dxa"/>
            <w:vAlign w:val="center"/>
          </w:tcPr>
          <w:p>
            <w:pPr>
              <w:spacing w:line="400" w:lineRule="exact"/>
              <w:jc w:val="left"/>
              <w:rPr>
                <w:rFonts w:ascii="宋体" w:hAnsi="宋体"/>
                <w:sz w:val="24"/>
              </w:rPr>
            </w:pPr>
            <w:r>
              <w:rPr>
                <w:rFonts w:ascii="宋体" w:hAnsi="宋体"/>
                <w:sz w:val="24"/>
              </w:rPr>
              <w:t>请用一句话简述组织的品牌内涵：</w:t>
            </w:r>
          </w:p>
          <w:p>
            <w:pPr>
              <w:spacing w:line="400" w:lineRule="exact"/>
              <w:jc w:val="left"/>
              <w:rPr>
                <w:rFonts w:ascii="宋体" w:hAnsi="宋体"/>
                <w:sz w:val="24"/>
              </w:rPr>
            </w:pPr>
            <w:r>
              <w:rPr>
                <w:rFonts w:ascii="宋体" w:hAnsi="宋体"/>
                <w:sz w:val="24"/>
              </w:rPr>
              <w:t>品牌联想表现在哪些方面</w:t>
            </w:r>
          </w:p>
          <w:p>
            <w:pPr>
              <w:spacing w:line="400" w:lineRule="exact"/>
              <w:jc w:val="left"/>
              <w:rPr>
                <w:rFonts w:ascii="宋体" w:hAnsi="宋体"/>
                <w:sz w:val="24"/>
              </w:rPr>
            </w:pPr>
            <w:r>
              <w:rPr>
                <w:rFonts w:ascii="宋体" w:hAnsi="宋体"/>
                <w:sz w:val="24"/>
              </w:rPr>
              <w:t>□质量</w:t>
            </w:r>
          </w:p>
          <w:p>
            <w:pPr>
              <w:spacing w:line="400" w:lineRule="exact"/>
              <w:jc w:val="left"/>
              <w:rPr>
                <w:rFonts w:ascii="宋体" w:hAnsi="宋体"/>
                <w:sz w:val="24"/>
              </w:rPr>
            </w:pPr>
            <w:r>
              <w:rPr>
                <w:rFonts w:ascii="宋体" w:hAnsi="宋体"/>
                <w:sz w:val="24"/>
              </w:rPr>
              <w:t>□价格</w:t>
            </w:r>
          </w:p>
          <w:p>
            <w:pPr>
              <w:spacing w:line="400" w:lineRule="exact"/>
              <w:jc w:val="left"/>
              <w:rPr>
                <w:rFonts w:ascii="宋体" w:hAnsi="宋体"/>
                <w:sz w:val="24"/>
              </w:rPr>
            </w:pPr>
            <w:r>
              <w:rPr>
                <w:rFonts w:ascii="宋体" w:hAnsi="宋体"/>
                <w:sz w:val="24"/>
              </w:rPr>
              <w:t>□技术</w:t>
            </w:r>
          </w:p>
          <w:p>
            <w:pPr>
              <w:spacing w:line="400" w:lineRule="exact"/>
              <w:jc w:val="left"/>
              <w:rPr>
                <w:rFonts w:ascii="宋体" w:hAnsi="宋体"/>
                <w:sz w:val="24"/>
              </w:rPr>
            </w:pPr>
            <w:r>
              <w:rPr>
                <w:rFonts w:ascii="宋体" w:hAnsi="宋体"/>
                <w:sz w:val="24"/>
              </w:rPr>
              <w:t>□服务</w:t>
            </w:r>
          </w:p>
          <w:p>
            <w:pPr>
              <w:spacing w:line="400" w:lineRule="exact"/>
              <w:jc w:val="left"/>
              <w:rPr>
                <w:rFonts w:ascii="宋体" w:hAnsi="宋体"/>
                <w:sz w:val="24"/>
              </w:rPr>
            </w:pPr>
            <w:r>
              <w:rPr>
                <w:rFonts w:ascii="宋体" w:hAnsi="宋体"/>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9</w:t>
            </w:r>
            <w:r>
              <w:rPr>
                <w:rFonts w:ascii="Calibri" w:hAnsi="Calibri"/>
                <w:sz w:val="24"/>
              </w:rPr>
              <w:t>7</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组织的主品牌定位</w:t>
            </w:r>
          </w:p>
        </w:tc>
        <w:tc>
          <w:tcPr>
            <w:tcW w:w="3436" w:type="dxa"/>
            <w:vAlign w:val="center"/>
          </w:tcPr>
          <w:p>
            <w:pPr>
              <w:spacing w:line="400" w:lineRule="exact"/>
              <w:jc w:val="left"/>
              <w:rPr>
                <w:rFonts w:ascii="宋体" w:hAnsi="宋体"/>
                <w:sz w:val="24"/>
              </w:rPr>
            </w:pPr>
            <w:r>
              <w:rPr>
                <w:rFonts w:ascii="宋体" w:hAnsi="宋体"/>
                <w:sz w:val="24"/>
              </w:rPr>
              <w:t>□国际知名品牌</w:t>
            </w:r>
          </w:p>
          <w:p>
            <w:pPr>
              <w:spacing w:line="400" w:lineRule="exact"/>
              <w:jc w:val="left"/>
              <w:rPr>
                <w:rFonts w:ascii="宋体" w:hAnsi="宋体"/>
                <w:sz w:val="24"/>
              </w:rPr>
            </w:pPr>
            <w:r>
              <w:rPr>
                <w:rFonts w:ascii="宋体" w:hAnsi="宋体"/>
                <w:sz w:val="24"/>
              </w:rPr>
              <w:t>□国内知名品牌</w:t>
            </w:r>
          </w:p>
          <w:p>
            <w:pPr>
              <w:spacing w:line="400" w:lineRule="exact"/>
              <w:jc w:val="left"/>
              <w:rPr>
                <w:rFonts w:ascii="宋体" w:hAnsi="宋体"/>
                <w:sz w:val="24"/>
              </w:rPr>
            </w:pPr>
            <w:r>
              <w:rPr>
                <w:rFonts w:ascii="宋体" w:hAnsi="宋体"/>
                <w:sz w:val="24"/>
              </w:rPr>
              <w:t>□区域知名品牌</w:t>
            </w:r>
          </w:p>
          <w:p>
            <w:pPr>
              <w:spacing w:line="400" w:lineRule="exact"/>
              <w:jc w:val="left"/>
              <w:rPr>
                <w:rFonts w:ascii="宋体" w:hAnsi="宋体"/>
                <w:sz w:val="24"/>
              </w:rPr>
            </w:pPr>
            <w:r>
              <w:rPr>
                <w:rFonts w:ascii="宋体" w:hAnsi="宋体"/>
                <w:sz w:val="24"/>
              </w:rPr>
              <w:t>□一般品牌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ascii="Calibri" w:hAnsi="Calibri"/>
                <w:sz w:val="24"/>
              </w:rPr>
              <w:t>98</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组织的品牌运作模式</w:t>
            </w:r>
          </w:p>
        </w:tc>
        <w:tc>
          <w:tcPr>
            <w:tcW w:w="3436" w:type="dxa"/>
            <w:vAlign w:val="center"/>
          </w:tcPr>
          <w:p>
            <w:pPr>
              <w:spacing w:line="400" w:lineRule="exact"/>
              <w:jc w:val="left"/>
              <w:rPr>
                <w:rFonts w:ascii="宋体" w:hAnsi="宋体"/>
                <w:sz w:val="24"/>
              </w:rPr>
            </w:pPr>
            <w:r>
              <w:rPr>
                <w:rFonts w:ascii="宋体" w:hAnsi="宋体"/>
                <w:sz w:val="24"/>
              </w:rPr>
              <w:t>□多品牌</w:t>
            </w:r>
          </w:p>
          <w:p>
            <w:pPr>
              <w:spacing w:line="400" w:lineRule="exact"/>
              <w:jc w:val="left"/>
              <w:rPr>
                <w:rFonts w:ascii="宋体" w:hAnsi="宋体"/>
                <w:sz w:val="24"/>
              </w:rPr>
            </w:pPr>
            <w:r>
              <w:rPr>
                <w:rFonts w:ascii="宋体" w:hAnsi="宋体"/>
                <w:sz w:val="24"/>
              </w:rPr>
              <w:t>□</w:t>
            </w:r>
            <w:r>
              <w:rPr>
                <w:rFonts w:hint="eastAsia" w:ascii="宋体" w:hAnsi="宋体"/>
                <w:sz w:val="24"/>
              </w:rPr>
              <w:t>单</w:t>
            </w:r>
            <w:r>
              <w:rPr>
                <w:rFonts w:ascii="宋体" w:hAnsi="宋体"/>
                <w:sz w:val="24"/>
              </w:rPr>
              <w:t>一品牌</w:t>
            </w:r>
          </w:p>
          <w:p>
            <w:pPr>
              <w:spacing w:line="400" w:lineRule="exact"/>
              <w:jc w:val="left"/>
              <w:rPr>
                <w:rFonts w:ascii="宋体" w:hAnsi="宋体"/>
                <w:sz w:val="24"/>
              </w:rPr>
            </w:pPr>
            <w:r>
              <w:rPr>
                <w:rFonts w:ascii="宋体" w:hAnsi="宋体"/>
                <w:sz w:val="24"/>
              </w:rPr>
              <w:t>主品牌名称：</w:t>
            </w:r>
          </w:p>
          <w:p>
            <w:pPr>
              <w:spacing w:line="400" w:lineRule="exact"/>
              <w:jc w:val="left"/>
              <w:rPr>
                <w:rFonts w:ascii="宋体" w:hAnsi="宋体"/>
                <w:sz w:val="24"/>
              </w:rPr>
            </w:pPr>
            <w:r>
              <w:rPr>
                <w:rFonts w:ascii="Calibri" w:hAnsi="Calibri"/>
                <w:sz w:val="24"/>
              </w:rPr>
              <w:t>LOGO</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ascii="Calibri" w:hAnsi="Calibri"/>
                <w:sz w:val="24"/>
              </w:rPr>
              <w:t>99</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品牌推广</w:t>
            </w:r>
          </w:p>
        </w:tc>
        <w:tc>
          <w:tcPr>
            <w:tcW w:w="3828" w:type="dxa"/>
            <w:vMerge w:val="restart"/>
            <w:vAlign w:val="center"/>
          </w:tcPr>
          <w:p>
            <w:pPr>
              <w:spacing w:line="400" w:lineRule="exact"/>
              <w:rPr>
                <w:rFonts w:ascii="Calibri" w:hAnsi="Calibri"/>
                <w:sz w:val="24"/>
              </w:rPr>
            </w:pPr>
            <w:r>
              <w:rPr>
                <w:rFonts w:hint="eastAsia" w:ascii="Calibri" w:hAnsi="Calibri"/>
                <w:sz w:val="24"/>
              </w:rPr>
              <w:t>是否制定品牌推广策略</w:t>
            </w:r>
          </w:p>
          <w:p>
            <w:pPr>
              <w:spacing w:line="400" w:lineRule="exact"/>
              <w:rPr>
                <w:rFonts w:ascii="Calibri" w:hAnsi="Calibri"/>
                <w:sz w:val="24"/>
              </w:rPr>
            </w:pPr>
            <w:r>
              <w:rPr>
                <w:rFonts w:hint="eastAsia" w:ascii="Calibri" w:hAnsi="Calibri"/>
                <w:sz w:val="24"/>
              </w:rPr>
              <w:t>（</w:t>
            </w:r>
            <w:r>
              <w:rPr>
                <w:rFonts w:ascii="Calibri" w:hAnsi="Calibri"/>
                <w:sz w:val="24"/>
              </w:rPr>
              <w:t>如果是，</w:t>
            </w:r>
            <w:r>
              <w:rPr>
                <w:rFonts w:hint="eastAsia" w:ascii="Calibri" w:hAnsi="Calibri"/>
                <w:sz w:val="24"/>
              </w:rPr>
              <w:t>策略</w:t>
            </w:r>
            <w:r>
              <w:rPr>
                <w:rFonts w:ascii="Calibri" w:hAnsi="Calibri"/>
                <w:sz w:val="24"/>
              </w:rPr>
              <w:t>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u w:val="single"/>
              </w:rPr>
            </w:pPr>
            <w:r>
              <w:rPr>
                <w:rFonts w:hint="eastAsia" w:ascii="宋体" w:hAnsi="宋体"/>
                <w:sz w:val="24"/>
              </w:rPr>
              <w:t>推广渠道：</w:t>
            </w:r>
          </w:p>
          <w:p>
            <w:pPr>
              <w:spacing w:line="400" w:lineRule="exact"/>
              <w:jc w:val="left"/>
              <w:rPr>
                <w:rFonts w:ascii="Calibri" w:hAnsi="Calibri"/>
                <w:u w:val="single"/>
              </w:rPr>
            </w:pPr>
            <w:r>
              <w:rPr>
                <w:rFonts w:hint="eastAsia" w:ascii="宋体" w:hAnsi="宋体"/>
                <w:sz w:val="24"/>
              </w:rPr>
              <w:t>推广策略：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00</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上一年度在品牌推广方面投入情况</w:t>
            </w:r>
          </w:p>
        </w:tc>
        <w:tc>
          <w:tcPr>
            <w:tcW w:w="3436" w:type="dxa"/>
            <w:vAlign w:val="center"/>
          </w:tcPr>
          <w:p>
            <w:pPr>
              <w:spacing w:line="400" w:lineRule="exact"/>
              <w:jc w:val="left"/>
              <w:rPr>
                <w:rFonts w:ascii="宋体" w:hAnsi="宋体"/>
                <w:sz w:val="24"/>
              </w:rPr>
            </w:pPr>
            <w:r>
              <w:rPr>
                <w:rFonts w:ascii="宋体" w:hAnsi="宋体"/>
                <w:sz w:val="24"/>
              </w:rPr>
              <w:t>经费总额：</w:t>
            </w:r>
            <w:r>
              <w:rPr>
                <w:rFonts w:ascii="Calibri" w:hAnsi="Calibri"/>
                <w:sz w:val="24"/>
                <w:u w:val="single"/>
              </w:rPr>
              <w:t xml:space="preserve">        </w:t>
            </w:r>
            <w:r>
              <w:rPr>
                <w:rFonts w:ascii="宋体" w:hAnsi="宋体"/>
                <w:sz w:val="24"/>
              </w:rPr>
              <w:t>万元</w:t>
            </w:r>
          </w:p>
          <w:p>
            <w:pPr>
              <w:spacing w:line="400" w:lineRule="exact"/>
              <w:jc w:val="left"/>
              <w:rPr>
                <w:rFonts w:ascii="宋体" w:hAnsi="宋体"/>
                <w:sz w:val="24"/>
              </w:rPr>
            </w:pPr>
            <w:r>
              <w:rPr>
                <w:rFonts w:ascii="宋体" w:hAnsi="宋体"/>
                <w:sz w:val="24"/>
              </w:rPr>
              <w:t>占销售收入比例：</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01</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品牌维护</w:t>
            </w:r>
          </w:p>
        </w:tc>
        <w:tc>
          <w:tcPr>
            <w:tcW w:w="3828" w:type="dxa"/>
            <w:vMerge w:val="restart"/>
            <w:vAlign w:val="center"/>
          </w:tcPr>
          <w:p>
            <w:pPr>
              <w:spacing w:line="400" w:lineRule="exact"/>
              <w:rPr>
                <w:rFonts w:ascii="Calibri" w:hAnsi="Calibri"/>
                <w:sz w:val="24"/>
              </w:rPr>
            </w:pPr>
            <w:r>
              <w:rPr>
                <w:rFonts w:ascii="Calibri" w:hAnsi="Calibri"/>
                <w:sz w:val="24"/>
              </w:rPr>
              <w:t>是否对产品或服务的重复购买率进行了统计和分析</w:t>
            </w:r>
          </w:p>
          <w:p>
            <w:pPr>
              <w:spacing w:line="400" w:lineRule="exact"/>
              <w:rPr>
                <w:rFonts w:ascii="Calibri" w:hAnsi="Calibri"/>
                <w:sz w:val="24"/>
              </w:rPr>
            </w:pPr>
            <w:r>
              <w:rPr>
                <w:rFonts w:hint="eastAsia" w:ascii="Calibri" w:hAnsi="Calibri"/>
                <w:sz w:val="24"/>
              </w:rPr>
              <w:t>（</w:t>
            </w:r>
            <w:r>
              <w:rPr>
                <w:rFonts w:ascii="Calibri" w:hAnsi="Calibri"/>
                <w:sz w:val="24"/>
              </w:rPr>
              <w:t>如果是，重复购买率的具体情况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重复购买率：</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02</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顾客满意度</w:t>
            </w:r>
            <w:r>
              <w:rPr>
                <w:rFonts w:hint="eastAsia" w:ascii="Calibri" w:hAnsi="Calibri"/>
                <w:sz w:val="24"/>
              </w:rPr>
              <w:t>测评及</w:t>
            </w:r>
            <w:r>
              <w:rPr>
                <w:rFonts w:ascii="Calibri" w:hAnsi="Calibri"/>
                <w:sz w:val="24"/>
              </w:rPr>
              <w:t>应用</w:t>
            </w:r>
          </w:p>
        </w:tc>
        <w:tc>
          <w:tcPr>
            <w:tcW w:w="3436" w:type="dxa"/>
            <w:vAlign w:val="center"/>
          </w:tcPr>
          <w:p>
            <w:pPr>
              <w:spacing w:line="400" w:lineRule="exact"/>
              <w:jc w:val="left"/>
              <w:rPr>
                <w:rFonts w:ascii="宋体" w:hAnsi="宋体"/>
                <w:sz w:val="24"/>
              </w:rPr>
            </w:pPr>
            <w:r>
              <w:rPr>
                <w:rFonts w:ascii="宋体" w:hAnsi="宋体"/>
                <w:sz w:val="24"/>
              </w:rPr>
              <w:t>□品牌形象</w:t>
            </w:r>
          </w:p>
          <w:p>
            <w:pPr>
              <w:spacing w:line="400" w:lineRule="exact"/>
              <w:jc w:val="left"/>
              <w:rPr>
                <w:rFonts w:ascii="宋体" w:hAnsi="宋体"/>
                <w:sz w:val="24"/>
              </w:rPr>
            </w:pPr>
            <w:r>
              <w:rPr>
                <w:rFonts w:ascii="宋体" w:hAnsi="宋体"/>
                <w:sz w:val="24"/>
              </w:rPr>
              <w:t>□产品性能</w:t>
            </w:r>
          </w:p>
          <w:p>
            <w:pPr>
              <w:spacing w:line="400" w:lineRule="exact"/>
              <w:jc w:val="left"/>
              <w:rPr>
                <w:rFonts w:ascii="宋体" w:hAnsi="宋体"/>
                <w:sz w:val="24"/>
              </w:rPr>
            </w:pPr>
            <w:r>
              <w:rPr>
                <w:rFonts w:ascii="宋体" w:hAnsi="宋体"/>
                <w:sz w:val="24"/>
              </w:rPr>
              <w:t>□服务水平</w:t>
            </w:r>
          </w:p>
          <w:p>
            <w:pPr>
              <w:spacing w:line="400" w:lineRule="exact"/>
              <w:jc w:val="left"/>
              <w:rPr>
                <w:rFonts w:ascii="宋体" w:hAnsi="宋体"/>
                <w:sz w:val="24"/>
              </w:rPr>
            </w:pPr>
            <w:r>
              <w:rPr>
                <w:rFonts w:ascii="宋体" w:hAnsi="宋体"/>
                <w:sz w:val="24"/>
              </w:rPr>
              <w:t>□投诉处理</w:t>
            </w:r>
          </w:p>
          <w:p>
            <w:pPr>
              <w:spacing w:line="400" w:lineRule="exact"/>
              <w:jc w:val="left"/>
              <w:rPr>
                <w:rFonts w:ascii="宋体" w:hAnsi="宋体"/>
                <w:sz w:val="24"/>
              </w:rPr>
            </w:pPr>
            <w:r>
              <w:rPr>
                <w:rFonts w:ascii="宋体" w:hAnsi="宋体"/>
                <w:sz w:val="24"/>
              </w:rPr>
              <w:t>□</w:t>
            </w:r>
            <w:r>
              <w:rPr>
                <w:rFonts w:hint="eastAsia" w:ascii="宋体" w:hAnsi="宋体"/>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03</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是否建立品牌危机管理制度</w:t>
            </w:r>
          </w:p>
          <w:p>
            <w:pPr>
              <w:spacing w:line="400" w:lineRule="exact"/>
              <w:rPr>
                <w:rFonts w:ascii="Calibri" w:hAnsi="Calibri"/>
                <w:sz w:val="24"/>
              </w:rPr>
            </w:pPr>
            <w:r>
              <w:rPr>
                <w:rFonts w:hint="eastAsia" w:ascii="Calibri" w:hAnsi="Calibri"/>
                <w:sz w:val="24"/>
              </w:rPr>
              <w:t>（如果是，</w:t>
            </w:r>
            <w:r>
              <w:rPr>
                <w:rFonts w:ascii="Calibri" w:hAnsi="Calibri"/>
                <w:sz w:val="24"/>
              </w:rPr>
              <w:t>品牌危机管理制度</w:t>
            </w:r>
            <w:r>
              <w:rPr>
                <w:rFonts w:hint="eastAsia" w:ascii="Calibri" w:hAnsi="Calibri"/>
                <w:sz w:val="24"/>
              </w:rPr>
              <w:t>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主要内容：</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04</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hint="eastAsia" w:ascii="Calibri" w:hAnsi="Calibri"/>
                <w:sz w:val="24"/>
              </w:rPr>
              <w:t>组织</w:t>
            </w:r>
            <w:r>
              <w:rPr>
                <w:rFonts w:ascii="Calibri" w:hAnsi="Calibri"/>
                <w:sz w:val="24"/>
              </w:rPr>
              <w:t>注册商标</w:t>
            </w:r>
            <w:r>
              <w:rPr>
                <w:rFonts w:hint="eastAsia" w:ascii="Calibri" w:hAnsi="Calibri"/>
                <w:sz w:val="24"/>
              </w:rPr>
              <w:t>情况</w:t>
            </w:r>
          </w:p>
          <w:p>
            <w:pPr>
              <w:spacing w:line="400" w:lineRule="exact"/>
              <w:rPr>
                <w:rFonts w:ascii="Calibri" w:hAnsi="Calibri"/>
                <w:sz w:val="24"/>
              </w:rPr>
            </w:pPr>
            <w:r>
              <w:rPr>
                <w:rFonts w:ascii="Calibri" w:hAnsi="Calibri"/>
                <w:sz w:val="24"/>
              </w:rPr>
              <w:t>品牌是否已注册为商标</w:t>
            </w:r>
          </w:p>
          <w:p>
            <w:pPr>
              <w:spacing w:line="400" w:lineRule="exact"/>
              <w:rPr>
                <w:rFonts w:ascii="Calibri" w:hAnsi="Calibri"/>
                <w:sz w:val="24"/>
              </w:rPr>
            </w:pPr>
            <w:r>
              <w:rPr>
                <w:rFonts w:hint="eastAsia" w:ascii="Calibri" w:hAnsi="Calibri"/>
                <w:sz w:val="24"/>
              </w:rPr>
              <w:t>（</w:t>
            </w:r>
            <w:r>
              <w:rPr>
                <w:rFonts w:ascii="Calibri" w:hAnsi="Calibri"/>
                <w:sz w:val="24"/>
              </w:rPr>
              <w:t>如果是，注册情况</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注册商标数量：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注册时间：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05</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品牌是否在国外注册</w:t>
            </w:r>
          </w:p>
          <w:p>
            <w:pPr>
              <w:spacing w:line="400" w:lineRule="exact"/>
              <w:rPr>
                <w:rFonts w:ascii="Calibri" w:hAnsi="Calibri"/>
                <w:sz w:val="24"/>
              </w:rPr>
            </w:pPr>
            <w:r>
              <w:rPr>
                <w:rFonts w:hint="eastAsia" w:ascii="Calibri" w:hAnsi="Calibri"/>
                <w:sz w:val="24"/>
              </w:rPr>
              <w:t>（</w:t>
            </w:r>
            <w:r>
              <w:rPr>
                <w:rFonts w:ascii="Calibri" w:hAnsi="Calibri"/>
                <w:sz w:val="24"/>
              </w:rPr>
              <w:t>如果是，注册情况</w:t>
            </w:r>
            <w:r>
              <w:rPr>
                <w:rFonts w:hint="eastAsia" w:ascii="Calibri" w:hAnsi="Calibri"/>
                <w:sz w:val="24"/>
              </w:rPr>
              <w:t>，</w:t>
            </w:r>
            <w:r>
              <w:rPr>
                <w:rFonts w:ascii="Calibri" w:hAnsi="Calibri"/>
                <w:sz w:val="24"/>
              </w:rPr>
              <w:t>可写多项</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注册国家：</w:t>
            </w:r>
          </w:p>
          <w:p>
            <w:pPr>
              <w:spacing w:line="400" w:lineRule="exact"/>
              <w:jc w:val="left"/>
              <w:rPr>
                <w:rFonts w:ascii="宋体" w:hAnsi="宋体"/>
                <w:sz w:val="24"/>
              </w:rPr>
            </w:pPr>
            <w:r>
              <w:rPr>
                <w:rFonts w:ascii="宋体" w:hAnsi="宋体"/>
                <w:sz w:val="24"/>
              </w:rPr>
              <w:t>注册时间：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是否存在</w:t>
            </w:r>
            <w:r>
              <w:rPr>
                <w:rFonts w:ascii="Calibri" w:hAnsi="Calibri"/>
                <w:sz w:val="24"/>
              </w:rPr>
              <w:t>主要品牌被侵权假冒情况</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07</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是否存在</w:t>
            </w:r>
            <w:r>
              <w:rPr>
                <w:rFonts w:hint="eastAsia" w:ascii="Calibri" w:hAnsi="Calibri"/>
                <w:sz w:val="24"/>
              </w:rPr>
              <w:t>市场</w:t>
            </w:r>
            <w:r>
              <w:rPr>
                <w:rFonts w:ascii="Calibri" w:hAnsi="Calibri"/>
                <w:sz w:val="24"/>
              </w:rPr>
              <w:t>垄断行为</w:t>
            </w:r>
          </w:p>
          <w:p>
            <w:pPr>
              <w:spacing w:line="400" w:lineRule="exact"/>
              <w:rPr>
                <w:rFonts w:ascii="Calibri" w:hAnsi="Calibri"/>
                <w:sz w:val="24"/>
              </w:rPr>
            </w:pPr>
            <w:r>
              <w:rPr>
                <w:rFonts w:hint="eastAsia" w:ascii="Calibri" w:hAnsi="Calibri"/>
                <w:sz w:val="24"/>
              </w:rPr>
              <w:t>（</w:t>
            </w:r>
            <w:r>
              <w:rPr>
                <w:rFonts w:ascii="Calibri" w:hAnsi="Calibri"/>
                <w:sz w:val="24"/>
              </w:rPr>
              <w:t>如果不存在，</w:t>
            </w:r>
            <w:r>
              <w:rPr>
                <w:rFonts w:hint="eastAsia" w:ascii="Calibri" w:hAnsi="Calibri"/>
                <w:sz w:val="24"/>
              </w:rPr>
              <w:t>预防出现</w:t>
            </w:r>
            <w:r>
              <w:rPr>
                <w:rFonts w:ascii="Calibri" w:hAnsi="Calibri"/>
                <w:sz w:val="24"/>
              </w:rPr>
              <w:t>垄断行为的</w:t>
            </w:r>
            <w:r>
              <w:rPr>
                <w:rFonts w:hint="eastAsia" w:ascii="Calibri" w:hAnsi="Calibri"/>
                <w:sz w:val="24"/>
              </w:rPr>
              <w:t>做法）</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对应做法：</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08</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是否存在倾销行为</w:t>
            </w:r>
          </w:p>
          <w:p>
            <w:pPr>
              <w:spacing w:line="400" w:lineRule="exact"/>
              <w:rPr>
                <w:rFonts w:ascii="Calibri" w:hAnsi="Calibri"/>
                <w:sz w:val="24"/>
              </w:rPr>
            </w:pPr>
            <w:r>
              <w:rPr>
                <w:rFonts w:hint="eastAsia" w:ascii="Calibri" w:hAnsi="Calibri"/>
                <w:sz w:val="24"/>
              </w:rPr>
              <w:t>（</w:t>
            </w:r>
            <w:r>
              <w:rPr>
                <w:rFonts w:ascii="Calibri" w:hAnsi="Calibri"/>
                <w:sz w:val="24"/>
              </w:rPr>
              <w:t>如果不存在，</w:t>
            </w:r>
            <w:r>
              <w:rPr>
                <w:rFonts w:hint="eastAsia" w:ascii="Calibri" w:hAnsi="Calibri"/>
                <w:sz w:val="24"/>
              </w:rPr>
              <w:t>预防出现</w:t>
            </w:r>
            <w:r>
              <w:rPr>
                <w:rFonts w:ascii="Calibri" w:hAnsi="Calibri"/>
                <w:sz w:val="24"/>
              </w:rPr>
              <w:t>倾销行为的</w:t>
            </w:r>
            <w:r>
              <w:rPr>
                <w:rFonts w:hint="eastAsia" w:ascii="Calibri" w:hAnsi="Calibri"/>
                <w:sz w:val="24"/>
              </w:rPr>
              <w:t>做法）</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hint="eastAsia" w:ascii="宋体" w:hAnsi="宋体"/>
                <w:sz w:val="24"/>
              </w:rPr>
              <w:t>对应做法：</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09</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在运用电商进行产品销售时，如何有效遵守网络监管要求，确保产品质量</w:t>
            </w:r>
          </w:p>
        </w:tc>
        <w:tc>
          <w:tcPr>
            <w:tcW w:w="3436" w:type="dxa"/>
            <w:vAlign w:val="center"/>
          </w:tcPr>
          <w:p>
            <w:pPr>
              <w:spacing w:line="400" w:lineRule="exact"/>
              <w:jc w:val="left"/>
              <w:rPr>
                <w:rFonts w:ascii="宋体" w:hAnsi="宋体"/>
                <w:sz w:val="24"/>
              </w:rPr>
            </w:pPr>
            <w:r>
              <w:rPr>
                <w:rFonts w:ascii="宋体" w:hAnsi="宋体"/>
                <w:sz w:val="24"/>
              </w:rPr>
              <w:t>具体情况：</w:t>
            </w:r>
          </w:p>
          <w:p>
            <w:pPr>
              <w:spacing w:line="400" w:lineRule="exact"/>
              <w:jc w:val="left"/>
              <w:rPr>
                <w:rFonts w:ascii="宋体" w:hAnsi="宋体"/>
                <w:sz w:val="24"/>
              </w:rPr>
            </w:pP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10</w:t>
            </w:r>
          </w:p>
        </w:tc>
        <w:tc>
          <w:tcPr>
            <w:tcW w:w="1275" w:type="dxa"/>
            <w:vMerge w:val="continue"/>
            <w:vAlign w:val="center"/>
          </w:tcPr>
          <w:p>
            <w:pPr>
              <w:spacing w:line="400" w:lineRule="exact"/>
              <w:jc w:val="center"/>
              <w:rPr>
                <w:rFonts w:ascii="Calibri" w:hAnsi="Calibri"/>
                <w:sz w:val="24"/>
              </w:rPr>
            </w:pPr>
          </w:p>
        </w:tc>
        <w:tc>
          <w:tcPr>
            <w:tcW w:w="3828" w:type="dxa"/>
            <w:vMerge w:val="restart"/>
            <w:vAlign w:val="center"/>
          </w:tcPr>
          <w:p>
            <w:pPr>
              <w:spacing w:line="400" w:lineRule="exact"/>
              <w:rPr>
                <w:rFonts w:ascii="Calibri" w:hAnsi="Calibri"/>
                <w:sz w:val="24"/>
              </w:rPr>
            </w:pPr>
            <w:r>
              <w:rPr>
                <w:rFonts w:ascii="Calibri" w:hAnsi="Calibri"/>
                <w:sz w:val="24"/>
              </w:rPr>
              <w:t>是否对品牌建设情况进行评估</w:t>
            </w:r>
          </w:p>
          <w:p>
            <w:pPr>
              <w:spacing w:line="400" w:lineRule="exact"/>
              <w:rPr>
                <w:rFonts w:ascii="Calibri" w:hAnsi="Calibri"/>
                <w:sz w:val="24"/>
              </w:rPr>
            </w:pPr>
            <w:r>
              <w:rPr>
                <w:rFonts w:hint="eastAsia" w:ascii="Calibri" w:hAnsi="Calibri"/>
                <w:sz w:val="24"/>
              </w:rPr>
              <w:t>（</w:t>
            </w:r>
            <w:r>
              <w:rPr>
                <w:rFonts w:ascii="Calibri" w:hAnsi="Calibri"/>
                <w:sz w:val="24"/>
              </w:rPr>
              <w:t>如果是，评估方式和内容</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numPr>
                <w:ilvl w:val="0"/>
                <w:numId w:val="3"/>
              </w:num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评估方式和内容：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11</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品牌成果</w:t>
            </w:r>
          </w:p>
        </w:tc>
        <w:tc>
          <w:tcPr>
            <w:tcW w:w="3828" w:type="dxa"/>
            <w:vAlign w:val="center"/>
          </w:tcPr>
          <w:p>
            <w:pPr>
              <w:spacing w:line="400" w:lineRule="exact"/>
              <w:rPr>
                <w:rFonts w:ascii="Calibri" w:hAnsi="Calibri"/>
                <w:sz w:val="24"/>
              </w:rPr>
            </w:pPr>
            <w:r>
              <w:rPr>
                <w:rFonts w:ascii="Calibri" w:hAnsi="Calibri"/>
                <w:sz w:val="24"/>
              </w:rPr>
              <w:t>主品牌目前已经在市场上建立影响情况</w:t>
            </w:r>
            <w:r>
              <w:rPr>
                <w:rFonts w:hint="eastAsia" w:ascii="Calibri" w:hAnsi="Calibri"/>
                <w:sz w:val="24"/>
              </w:rPr>
              <w:t>（可多选）</w:t>
            </w:r>
          </w:p>
        </w:tc>
        <w:tc>
          <w:tcPr>
            <w:tcW w:w="3436" w:type="dxa"/>
            <w:vAlign w:val="center"/>
          </w:tcPr>
          <w:p>
            <w:pPr>
              <w:spacing w:line="400" w:lineRule="exact"/>
              <w:jc w:val="left"/>
              <w:rPr>
                <w:rFonts w:ascii="宋体" w:hAnsi="宋体"/>
                <w:sz w:val="24"/>
              </w:rPr>
            </w:pPr>
            <w:r>
              <w:rPr>
                <w:rFonts w:ascii="宋体" w:hAnsi="宋体"/>
                <w:sz w:val="24"/>
              </w:rPr>
              <w:t>□知名度</w:t>
            </w:r>
          </w:p>
          <w:p>
            <w:pPr>
              <w:spacing w:line="400" w:lineRule="exact"/>
              <w:jc w:val="left"/>
              <w:rPr>
                <w:rFonts w:ascii="宋体" w:hAnsi="宋体"/>
                <w:sz w:val="24"/>
              </w:rPr>
            </w:pPr>
            <w:r>
              <w:rPr>
                <w:rFonts w:ascii="宋体" w:hAnsi="宋体"/>
                <w:sz w:val="24"/>
              </w:rPr>
              <w:t>□美誉度</w:t>
            </w:r>
          </w:p>
          <w:p>
            <w:pPr>
              <w:spacing w:line="400" w:lineRule="exact"/>
              <w:jc w:val="left"/>
              <w:rPr>
                <w:rFonts w:ascii="宋体" w:hAnsi="宋体"/>
                <w:sz w:val="24"/>
              </w:rPr>
            </w:pPr>
            <w:r>
              <w:rPr>
                <w:rFonts w:ascii="宋体" w:hAnsi="宋体"/>
                <w:sz w:val="24"/>
              </w:rPr>
              <w:t>□忠诚度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12</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主</w:t>
            </w:r>
            <w:r>
              <w:rPr>
                <w:rFonts w:hint="eastAsia" w:ascii="Calibri" w:hAnsi="Calibri"/>
                <w:sz w:val="24"/>
              </w:rPr>
              <w:t>营</w:t>
            </w:r>
            <w:r>
              <w:rPr>
                <w:rFonts w:ascii="Calibri" w:hAnsi="Calibri"/>
                <w:sz w:val="24"/>
              </w:rPr>
              <w:t>业务3年</w:t>
            </w:r>
            <w:r>
              <w:rPr>
                <w:rFonts w:hint="eastAsia" w:ascii="Calibri" w:hAnsi="Calibri"/>
                <w:sz w:val="24"/>
              </w:rPr>
              <w:t>内</w:t>
            </w:r>
            <w:r>
              <w:rPr>
                <w:rFonts w:ascii="Calibri" w:hAnsi="Calibri"/>
                <w:sz w:val="24"/>
              </w:rPr>
              <w:t>市场规模/份额变化情况</w:t>
            </w:r>
          </w:p>
        </w:tc>
        <w:tc>
          <w:tcPr>
            <w:tcW w:w="3436" w:type="dxa"/>
            <w:vAlign w:val="center"/>
          </w:tcPr>
          <w:p>
            <w:pPr>
              <w:spacing w:line="400" w:lineRule="exact"/>
              <w:jc w:val="left"/>
              <w:rPr>
                <w:rFonts w:ascii="宋体" w:hAnsi="宋体"/>
                <w:sz w:val="24"/>
              </w:rPr>
            </w:pPr>
            <w:r>
              <w:rPr>
                <w:rFonts w:ascii="宋体" w:hAnsi="宋体"/>
                <w:sz w:val="24"/>
              </w:rPr>
              <w:t>□增加</w:t>
            </w:r>
          </w:p>
          <w:p>
            <w:pPr>
              <w:spacing w:line="400" w:lineRule="exact"/>
              <w:jc w:val="left"/>
              <w:rPr>
                <w:rFonts w:ascii="宋体" w:hAnsi="宋体"/>
                <w:sz w:val="24"/>
              </w:rPr>
            </w:pPr>
            <w:r>
              <w:rPr>
                <w:rFonts w:ascii="宋体" w:hAnsi="宋体"/>
                <w:sz w:val="24"/>
              </w:rPr>
              <w:t>□稳定</w:t>
            </w:r>
          </w:p>
          <w:p>
            <w:pPr>
              <w:spacing w:line="400" w:lineRule="exact"/>
              <w:jc w:val="left"/>
              <w:rPr>
                <w:rFonts w:ascii="宋体" w:hAnsi="宋体"/>
                <w:sz w:val="24"/>
              </w:rPr>
            </w:pPr>
            <w:r>
              <w:rPr>
                <w:rFonts w:ascii="宋体" w:hAnsi="宋体"/>
                <w:sz w:val="24"/>
              </w:rPr>
              <w:t>□减少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13</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主导产品/服务国内市场情况</w:t>
            </w:r>
          </w:p>
        </w:tc>
        <w:tc>
          <w:tcPr>
            <w:tcW w:w="3436" w:type="dxa"/>
            <w:vAlign w:val="center"/>
          </w:tcPr>
          <w:p>
            <w:pPr>
              <w:spacing w:line="400" w:lineRule="exact"/>
              <w:jc w:val="left"/>
              <w:rPr>
                <w:rFonts w:ascii="宋体" w:hAnsi="宋体"/>
                <w:sz w:val="24"/>
              </w:rPr>
            </w:pPr>
            <w:r>
              <w:rPr>
                <w:rFonts w:ascii="宋体" w:hAnsi="宋体"/>
                <w:sz w:val="24"/>
              </w:rPr>
              <w:t>国内市场占有率：</w:t>
            </w:r>
            <w:r>
              <w:rPr>
                <w:rFonts w:ascii="Calibri" w:hAnsi="Calibri"/>
                <w:sz w:val="24"/>
                <w:u w:val="single"/>
              </w:rPr>
              <w:t xml:space="preserve">        </w:t>
            </w:r>
            <w:r>
              <w:rPr>
                <w:rFonts w:ascii="Calibri" w:hAnsi="Calibri"/>
                <w:sz w:val="24"/>
              </w:rPr>
              <w:t>%</w:t>
            </w:r>
          </w:p>
          <w:p>
            <w:pPr>
              <w:spacing w:line="400" w:lineRule="exact"/>
              <w:jc w:val="left"/>
              <w:rPr>
                <w:rFonts w:ascii="宋体" w:hAnsi="宋体"/>
                <w:sz w:val="24"/>
              </w:rPr>
            </w:pPr>
            <w:r>
              <w:rPr>
                <w:rFonts w:ascii="宋体" w:hAnsi="宋体"/>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14</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主导产品/服务国际市场情况</w:t>
            </w:r>
          </w:p>
        </w:tc>
        <w:tc>
          <w:tcPr>
            <w:tcW w:w="3436" w:type="dxa"/>
            <w:vAlign w:val="center"/>
          </w:tcPr>
          <w:p>
            <w:pPr>
              <w:spacing w:line="400" w:lineRule="exact"/>
              <w:jc w:val="left"/>
              <w:rPr>
                <w:rFonts w:ascii="宋体" w:hAnsi="宋体"/>
                <w:sz w:val="24"/>
              </w:rPr>
            </w:pPr>
            <w:r>
              <w:rPr>
                <w:rFonts w:ascii="宋体" w:hAnsi="宋体"/>
                <w:sz w:val="24"/>
              </w:rPr>
              <w:t>国际市场占有率：</w:t>
            </w:r>
            <w:r>
              <w:rPr>
                <w:rFonts w:ascii="Calibri" w:hAnsi="Calibri"/>
                <w:sz w:val="24"/>
                <w:u w:val="single"/>
              </w:rPr>
              <w:t xml:space="preserve">        </w:t>
            </w:r>
            <w:r>
              <w:rPr>
                <w:rFonts w:ascii="Calibri" w:hAnsi="Calibri"/>
                <w:sz w:val="24"/>
              </w:rPr>
              <w:t>%</w:t>
            </w:r>
          </w:p>
          <w:p>
            <w:pPr>
              <w:spacing w:line="400" w:lineRule="exact"/>
              <w:jc w:val="left"/>
              <w:rPr>
                <w:rFonts w:ascii="宋体" w:hAnsi="宋体"/>
                <w:sz w:val="24"/>
              </w:rPr>
            </w:pPr>
            <w:r>
              <w:rPr>
                <w:rFonts w:ascii="宋体" w:hAnsi="宋体"/>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15</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主导产品/服务的价格和行业平均价格对比情况</w:t>
            </w:r>
          </w:p>
        </w:tc>
        <w:tc>
          <w:tcPr>
            <w:tcW w:w="3436" w:type="dxa"/>
            <w:vAlign w:val="center"/>
          </w:tcPr>
          <w:p>
            <w:pPr>
              <w:spacing w:line="400" w:lineRule="exact"/>
              <w:jc w:val="left"/>
              <w:rPr>
                <w:rFonts w:ascii="宋体" w:hAnsi="宋体"/>
                <w:sz w:val="24"/>
              </w:rPr>
            </w:pPr>
            <w:r>
              <w:rPr>
                <w:rFonts w:ascii="宋体" w:hAnsi="宋体"/>
                <w:sz w:val="24"/>
              </w:rPr>
              <w:t>□高</w:t>
            </w:r>
          </w:p>
          <w:p>
            <w:pPr>
              <w:spacing w:line="400" w:lineRule="exact"/>
              <w:jc w:val="left"/>
              <w:rPr>
                <w:rFonts w:ascii="宋体" w:hAnsi="宋体"/>
                <w:sz w:val="24"/>
              </w:rPr>
            </w:pPr>
            <w:r>
              <w:rPr>
                <w:rFonts w:ascii="宋体" w:hAnsi="宋体"/>
                <w:sz w:val="24"/>
              </w:rPr>
              <w:t>□相同</w:t>
            </w:r>
          </w:p>
          <w:p>
            <w:pPr>
              <w:spacing w:line="400" w:lineRule="exact"/>
              <w:jc w:val="left"/>
              <w:rPr>
                <w:rFonts w:ascii="宋体" w:hAnsi="宋体"/>
                <w:sz w:val="24"/>
              </w:rPr>
            </w:pPr>
            <w:r>
              <w:rPr>
                <w:rFonts w:ascii="宋体" w:hAnsi="宋体"/>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主品牌在经营过程中使用的年限</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17</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品牌获得社会认可情况</w:t>
            </w:r>
          </w:p>
        </w:tc>
        <w:tc>
          <w:tcPr>
            <w:tcW w:w="3436" w:type="dxa"/>
            <w:vAlign w:val="center"/>
          </w:tcPr>
          <w:p>
            <w:pPr>
              <w:spacing w:line="400" w:lineRule="exact"/>
              <w:jc w:val="left"/>
              <w:rPr>
                <w:rFonts w:ascii="宋体" w:hAnsi="宋体"/>
                <w:sz w:val="24"/>
              </w:rPr>
            </w:pPr>
            <w:r>
              <w:rPr>
                <w:rFonts w:hint="eastAsia" w:ascii="宋体" w:hAnsi="宋体"/>
                <w:sz w:val="24"/>
              </w:rPr>
              <w:t>具体内容：</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18</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组织主要品牌在哪方面具有竞争力（可多选）</w:t>
            </w:r>
          </w:p>
        </w:tc>
        <w:tc>
          <w:tcPr>
            <w:tcW w:w="3436" w:type="dxa"/>
            <w:vAlign w:val="center"/>
          </w:tcPr>
          <w:p>
            <w:pPr>
              <w:spacing w:line="400" w:lineRule="exact"/>
              <w:jc w:val="left"/>
              <w:rPr>
                <w:rFonts w:ascii="宋体" w:hAnsi="宋体"/>
                <w:sz w:val="24"/>
              </w:rPr>
            </w:pPr>
            <w:r>
              <w:rPr>
                <w:rFonts w:ascii="宋体" w:hAnsi="宋体"/>
                <w:sz w:val="24"/>
              </w:rPr>
              <w:t>□质量水平</w:t>
            </w:r>
          </w:p>
          <w:p>
            <w:pPr>
              <w:spacing w:line="400" w:lineRule="exact"/>
              <w:jc w:val="left"/>
              <w:rPr>
                <w:rFonts w:ascii="宋体" w:hAnsi="宋体"/>
                <w:sz w:val="24"/>
              </w:rPr>
            </w:pPr>
            <w:r>
              <w:rPr>
                <w:rFonts w:ascii="宋体" w:hAnsi="宋体"/>
                <w:sz w:val="24"/>
              </w:rPr>
              <w:t>□创新能力</w:t>
            </w:r>
          </w:p>
          <w:p>
            <w:pPr>
              <w:spacing w:line="400" w:lineRule="exact"/>
              <w:jc w:val="left"/>
              <w:rPr>
                <w:rFonts w:ascii="宋体" w:hAnsi="宋体"/>
                <w:sz w:val="24"/>
              </w:rPr>
            </w:pPr>
            <w:r>
              <w:rPr>
                <w:rFonts w:ascii="宋体" w:hAnsi="宋体"/>
                <w:sz w:val="24"/>
              </w:rPr>
              <w:t>□服务水平</w:t>
            </w:r>
          </w:p>
          <w:p>
            <w:pPr>
              <w:spacing w:line="400" w:lineRule="exact"/>
              <w:jc w:val="left"/>
              <w:rPr>
                <w:rFonts w:ascii="宋体" w:hAnsi="宋体"/>
                <w:sz w:val="24"/>
              </w:rPr>
            </w:pPr>
            <w:r>
              <w:rPr>
                <w:rFonts w:ascii="宋体" w:hAnsi="宋体"/>
                <w:sz w:val="24"/>
              </w:rPr>
              <w:t>□市场渠道</w:t>
            </w:r>
          </w:p>
          <w:p>
            <w:pPr>
              <w:spacing w:line="400" w:lineRule="exact"/>
              <w:jc w:val="left"/>
              <w:rPr>
                <w:rFonts w:ascii="宋体" w:hAnsi="宋体"/>
                <w:sz w:val="24"/>
              </w:rPr>
            </w:pPr>
            <w:r>
              <w:rPr>
                <w:rFonts w:ascii="宋体" w:hAnsi="宋体"/>
                <w:sz w:val="24"/>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19</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上一年度品牌价值情况</w:t>
            </w:r>
          </w:p>
        </w:tc>
        <w:tc>
          <w:tcPr>
            <w:tcW w:w="3436" w:type="dxa"/>
            <w:vAlign w:val="center"/>
          </w:tcPr>
          <w:p>
            <w:pPr>
              <w:spacing w:line="400" w:lineRule="exact"/>
              <w:jc w:val="left"/>
              <w:rPr>
                <w:rFonts w:ascii="宋体" w:hAnsi="宋体"/>
                <w:sz w:val="24"/>
              </w:rPr>
            </w:pPr>
            <w:r>
              <w:rPr>
                <w:rFonts w:hint="eastAsia" w:ascii="宋体" w:hAnsi="宋体"/>
                <w:sz w:val="24"/>
              </w:rPr>
              <w:t>主品牌价值：</w:t>
            </w:r>
            <w:r>
              <w:rPr>
                <w:rFonts w:ascii="Calibri" w:hAnsi="Calibri"/>
                <w:sz w:val="24"/>
                <w:u w:val="single"/>
              </w:rPr>
              <w:t xml:space="preserve">        </w:t>
            </w:r>
            <w:r>
              <w:rPr>
                <w:rFonts w:hint="eastAsia" w:ascii="Calibri" w:hAnsi="Calibri"/>
                <w:sz w:val="24"/>
              </w:rPr>
              <w:t>亿元</w:t>
            </w:r>
          </w:p>
          <w:p>
            <w:pPr>
              <w:spacing w:line="400" w:lineRule="exact"/>
              <w:jc w:val="left"/>
              <w:rPr>
                <w:rFonts w:ascii="宋体" w:hAnsi="宋体"/>
                <w:sz w:val="24"/>
              </w:rPr>
            </w:pPr>
            <w:r>
              <w:rPr>
                <w:rFonts w:hint="eastAsia" w:ascii="宋体" w:hAnsi="宋体"/>
                <w:sz w:val="24"/>
              </w:rPr>
              <w:t>评价机构：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34" w:type="dxa"/>
            <w:gridSpan w:val="4"/>
            <w:vAlign w:val="center"/>
          </w:tcPr>
          <w:p>
            <w:pPr>
              <w:spacing w:line="400" w:lineRule="exact"/>
              <w:jc w:val="center"/>
              <w:rPr>
                <w:rFonts w:ascii="宋体" w:hAnsi="宋体"/>
                <w:sz w:val="24"/>
              </w:rPr>
            </w:pPr>
            <w:r>
              <w:rPr>
                <w:rFonts w:hint="eastAsia" w:ascii="Calibri" w:hAnsi="Calibri"/>
                <w:b/>
                <w:sz w:val="24"/>
              </w:rPr>
              <w:t>四、经济与社会效益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20</w:t>
            </w:r>
          </w:p>
        </w:tc>
        <w:tc>
          <w:tcPr>
            <w:tcW w:w="1275" w:type="dxa"/>
            <w:vMerge w:val="restart"/>
            <w:vAlign w:val="center"/>
          </w:tcPr>
          <w:p>
            <w:pPr>
              <w:spacing w:line="400" w:lineRule="exact"/>
              <w:jc w:val="center"/>
              <w:rPr>
                <w:rFonts w:ascii="Calibri" w:hAnsi="Calibri"/>
                <w:sz w:val="24"/>
              </w:rPr>
            </w:pPr>
            <w:r>
              <w:rPr>
                <w:rFonts w:ascii="Calibri" w:hAnsi="Calibri"/>
                <w:sz w:val="24"/>
              </w:rPr>
              <w:t>财务</w:t>
            </w:r>
            <w:r>
              <w:rPr>
                <w:rFonts w:hint="eastAsia" w:ascii="Calibri" w:hAnsi="Calibri"/>
                <w:sz w:val="24"/>
              </w:rPr>
              <w:t>绩效</w:t>
            </w: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Calibri" w:hAnsi="Calibri"/>
                <w:sz w:val="24"/>
              </w:rPr>
              <w:t>主营业务收入占全部收入的百分比</w:t>
            </w:r>
          </w:p>
        </w:tc>
        <w:tc>
          <w:tcPr>
            <w:tcW w:w="3436" w:type="dxa"/>
            <w:vAlign w:val="center"/>
          </w:tcPr>
          <w:p>
            <w:pPr>
              <w:spacing w:line="400" w:lineRule="exact"/>
              <w:jc w:val="left"/>
              <w:rPr>
                <w:rFonts w:ascii="Calibri" w:hAnsi="Calibri"/>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21</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Calibri" w:hAnsi="Calibri"/>
                <w:sz w:val="24"/>
              </w:rPr>
              <w:t>营业收入利润率</w:t>
            </w:r>
          </w:p>
        </w:tc>
        <w:tc>
          <w:tcPr>
            <w:tcW w:w="3436" w:type="dxa"/>
            <w:vAlign w:val="center"/>
          </w:tcPr>
          <w:p>
            <w:pPr>
              <w:spacing w:line="400" w:lineRule="exact"/>
              <w:jc w:val="left"/>
              <w:rPr>
                <w:rFonts w:ascii="Calibri" w:hAnsi="Calibri"/>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宋体" w:hAnsi="宋体"/>
                <w:sz w:val="24"/>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22</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Calibri" w:hAnsi="Calibri"/>
                <w:sz w:val="24"/>
              </w:rPr>
              <w:t>净利润</w:t>
            </w:r>
          </w:p>
        </w:tc>
        <w:tc>
          <w:tcPr>
            <w:tcW w:w="3436" w:type="dxa"/>
            <w:vAlign w:val="center"/>
          </w:tcPr>
          <w:p>
            <w:pPr>
              <w:spacing w:line="400" w:lineRule="exact"/>
              <w:jc w:val="left"/>
              <w:rPr>
                <w:rFonts w:ascii="Calibri" w:hAnsi="Calibri"/>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ascii="宋体" w:hAnsi="宋体"/>
                <w:sz w:val="24"/>
              </w:rPr>
              <w:t>万元</w:t>
            </w:r>
          </w:p>
          <w:p>
            <w:pPr>
              <w:spacing w:line="400" w:lineRule="exact"/>
              <w:jc w:val="left"/>
              <w:rPr>
                <w:rFonts w:ascii="Calibri" w:hAnsi="Calibri"/>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ascii="宋体" w:hAnsi="宋体"/>
                <w:sz w:val="24"/>
              </w:rPr>
              <w:t>万元</w:t>
            </w:r>
          </w:p>
          <w:p>
            <w:pPr>
              <w:spacing w:line="400" w:lineRule="exact"/>
              <w:jc w:val="left"/>
              <w:rPr>
                <w:rFonts w:ascii="Calibri" w:hAnsi="Calibri"/>
                <w:sz w:val="24"/>
                <w:u w:val="single"/>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ascii="宋体" w:hAnsi="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23</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Calibri" w:hAnsi="Calibri"/>
                <w:sz w:val="24"/>
              </w:rPr>
              <w:t>人均利润额</w:t>
            </w:r>
          </w:p>
        </w:tc>
        <w:tc>
          <w:tcPr>
            <w:tcW w:w="3436" w:type="dxa"/>
            <w:vAlign w:val="center"/>
          </w:tcPr>
          <w:p>
            <w:pPr>
              <w:spacing w:line="400" w:lineRule="exact"/>
              <w:jc w:val="left"/>
              <w:rPr>
                <w:rFonts w:ascii="Calibri" w:hAnsi="Calibri"/>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hint="eastAsia" w:ascii="Calibri" w:hAnsi="Calibri"/>
                <w:sz w:val="24"/>
              </w:rPr>
              <w:t>万元/人</w:t>
            </w:r>
          </w:p>
          <w:p>
            <w:pPr>
              <w:spacing w:line="400" w:lineRule="exact"/>
              <w:jc w:val="left"/>
              <w:rPr>
                <w:rFonts w:ascii="Calibri" w:hAnsi="Calibri"/>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hint="eastAsia" w:ascii="Calibri" w:hAnsi="Calibri"/>
                <w:sz w:val="24"/>
              </w:rPr>
              <w:t>万元/人</w:t>
            </w:r>
          </w:p>
          <w:p>
            <w:pPr>
              <w:spacing w:line="400" w:lineRule="exact"/>
              <w:jc w:val="left"/>
              <w:rPr>
                <w:rFonts w:ascii="Calibri" w:hAnsi="Calibri"/>
                <w:sz w:val="24"/>
                <w:u w:val="single"/>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hint="eastAsia" w:ascii="Calibri" w:hAnsi="Calibri"/>
                <w:sz w:val="24"/>
              </w:rPr>
              <w:t>万元/人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24</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Calibri" w:hAnsi="Calibri"/>
                <w:sz w:val="24"/>
              </w:rPr>
              <w:t>资产负债率</w:t>
            </w:r>
          </w:p>
        </w:tc>
        <w:tc>
          <w:tcPr>
            <w:tcW w:w="3436" w:type="dxa"/>
            <w:vAlign w:val="center"/>
          </w:tcPr>
          <w:p>
            <w:pPr>
              <w:spacing w:line="400" w:lineRule="exact"/>
              <w:jc w:val="left"/>
              <w:rPr>
                <w:rFonts w:ascii="Calibri" w:hAnsi="Calibri"/>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25</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宋体" w:hAnsi="宋体"/>
                <w:sz w:val="24"/>
              </w:rPr>
              <w:t>创汇总额</w:t>
            </w:r>
          </w:p>
        </w:tc>
        <w:tc>
          <w:tcPr>
            <w:tcW w:w="3436" w:type="dxa"/>
            <w:vAlign w:val="center"/>
          </w:tcPr>
          <w:p>
            <w:pPr>
              <w:spacing w:line="400" w:lineRule="exact"/>
              <w:jc w:val="left"/>
              <w:rPr>
                <w:rFonts w:ascii="宋体" w:hAnsi="宋体"/>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ascii="宋体" w:hAnsi="宋体"/>
                <w:sz w:val="24"/>
              </w:rPr>
              <w:t>万美元</w:t>
            </w:r>
          </w:p>
          <w:p>
            <w:pPr>
              <w:spacing w:line="400" w:lineRule="exact"/>
              <w:jc w:val="left"/>
              <w:rPr>
                <w:rFonts w:ascii="宋体" w:hAnsi="宋体"/>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ascii="宋体" w:hAnsi="宋体"/>
                <w:sz w:val="24"/>
              </w:rPr>
              <w:t>万美元</w:t>
            </w:r>
          </w:p>
          <w:p>
            <w:pPr>
              <w:spacing w:line="400" w:lineRule="exact"/>
              <w:jc w:val="left"/>
              <w:rPr>
                <w:rFonts w:ascii="宋体" w:hAnsi="宋体"/>
                <w:sz w:val="24"/>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ascii="宋体" w:hAnsi="宋体"/>
                <w:sz w:val="24"/>
              </w:rPr>
              <w:t>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Calibri" w:hAnsi="Calibri"/>
                <w:sz w:val="24"/>
              </w:rPr>
              <w:t>总资产贡献率</w:t>
            </w:r>
          </w:p>
        </w:tc>
        <w:tc>
          <w:tcPr>
            <w:tcW w:w="3436" w:type="dxa"/>
            <w:vAlign w:val="center"/>
          </w:tcPr>
          <w:p>
            <w:pPr>
              <w:spacing w:line="400" w:lineRule="exact"/>
              <w:jc w:val="left"/>
              <w:rPr>
                <w:rFonts w:ascii="Calibri" w:hAnsi="Calibri"/>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27</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Calibri" w:hAnsi="Calibri"/>
                <w:sz w:val="24"/>
              </w:rPr>
              <w:t>资本保值增值率</w:t>
            </w:r>
          </w:p>
        </w:tc>
        <w:tc>
          <w:tcPr>
            <w:tcW w:w="3436" w:type="dxa"/>
            <w:vAlign w:val="center"/>
          </w:tcPr>
          <w:p>
            <w:pPr>
              <w:spacing w:line="400" w:lineRule="exact"/>
              <w:jc w:val="left"/>
              <w:rPr>
                <w:rFonts w:ascii="Calibri" w:hAnsi="Calibri"/>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28</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Calibri" w:hAnsi="Calibri"/>
                <w:sz w:val="24"/>
              </w:rPr>
              <w:t>流动资产周转率</w:t>
            </w:r>
          </w:p>
        </w:tc>
        <w:tc>
          <w:tcPr>
            <w:tcW w:w="3436" w:type="dxa"/>
            <w:vAlign w:val="center"/>
          </w:tcPr>
          <w:p>
            <w:pPr>
              <w:spacing w:line="400" w:lineRule="exact"/>
              <w:jc w:val="left"/>
              <w:rPr>
                <w:rFonts w:ascii="Calibri" w:hAnsi="Calibri"/>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29</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近三年</w:t>
            </w:r>
            <w:r>
              <w:rPr>
                <w:rFonts w:ascii="Calibri" w:hAnsi="Calibri"/>
                <w:sz w:val="24"/>
              </w:rPr>
              <w:t>成本费用利润率</w:t>
            </w:r>
          </w:p>
        </w:tc>
        <w:tc>
          <w:tcPr>
            <w:tcW w:w="3436" w:type="dxa"/>
            <w:vAlign w:val="center"/>
          </w:tcPr>
          <w:p>
            <w:pPr>
              <w:spacing w:line="400" w:lineRule="exact"/>
              <w:jc w:val="left"/>
              <w:rPr>
                <w:rFonts w:ascii="Calibri" w:hAnsi="Calibri"/>
                <w:sz w:val="24"/>
              </w:rPr>
            </w:pPr>
            <w:r>
              <w:rPr>
                <w:rFonts w:ascii="Calibri" w:hAnsi="Calibri"/>
                <w:sz w:val="24"/>
              </w:rPr>
              <w:t>2022</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2021</w:t>
            </w:r>
            <w:r>
              <w:rPr>
                <w:rFonts w:hint="eastAsia" w:ascii="Calibri" w:hAnsi="Calibri"/>
                <w:sz w:val="24"/>
              </w:rPr>
              <w:t>年：</w:t>
            </w:r>
            <w:r>
              <w:rPr>
                <w:rFonts w:ascii="Calibri" w:hAnsi="Calibri"/>
                <w:sz w:val="24"/>
                <w:u w:val="single"/>
              </w:rPr>
              <w:t xml:space="preserve">        </w:t>
            </w:r>
            <w:r>
              <w:rPr>
                <w:rFonts w:ascii="Calibri" w:hAnsi="Calibri"/>
                <w:sz w:val="24"/>
              </w:rPr>
              <w:t>%</w:t>
            </w:r>
          </w:p>
          <w:p>
            <w:pPr>
              <w:spacing w:line="400" w:lineRule="exact"/>
              <w:jc w:val="left"/>
              <w:rPr>
                <w:rFonts w:ascii="Calibri" w:hAnsi="Calibri"/>
                <w:sz w:val="24"/>
              </w:rPr>
            </w:pPr>
            <w:r>
              <w:rPr>
                <w:rFonts w:ascii="Calibri" w:hAnsi="Calibri"/>
                <w:sz w:val="24"/>
              </w:rPr>
              <w:t>2020</w:t>
            </w:r>
            <w:r>
              <w:rPr>
                <w:rFonts w:hint="eastAsia" w:ascii="Calibri" w:hAnsi="Calibri"/>
                <w:sz w:val="24"/>
              </w:rPr>
              <w:t>年：</w:t>
            </w: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30</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市场份额</w:t>
            </w:r>
          </w:p>
        </w:tc>
        <w:tc>
          <w:tcPr>
            <w:tcW w:w="3828" w:type="dxa"/>
            <w:vAlign w:val="center"/>
          </w:tcPr>
          <w:p>
            <w:pPr>
              <w:spacing w:line="400" w:lineRule="exact"/>
              <w:rPr>
                <w:rFonts w:ascii="Calibri" w:hAnsi="Calibri"/>
                <w:sz w:val="24"/>
              </w:rPr>
            </w:pPr>
            <w:r>
              <w:rPr>
                <w:rFonts w:hint="eastAsia" w:ascii="Calibri" w:hAnsi="Calibri"/>
                <w:sz w:val="24"/>
              </w:rPr>
              <w:t>主导产品/服务国内市场情况</w:t>
            </w:r>
          </w:p>
        </w:tc>
        <w:tc>
          <w:tcPr>
            <w:tcW w:w="3436" w:type="dxa"/>
            <w:vAlign w:val="center"/>
          </w:tcPr>
          <w:p>
            <w:pPr>
              <w:spacing w:line="400" w:lineRule="exact"/>
              <w:jc w:val="left"/>
              <w:rPr>
                <w:rFonts w:ascii="Calibri" w:hAnsi="Calibri"/>
                <w:sz w:val="24"/>
              </w:rPr>
            </w:pPr>
            <w:r>
              <w:rPr>
                <w:rFonts w:hint="eastAsia" w:ascii="Calibri" w:hAnsi="Calibri"/>
                <w:sz w:val="24"/>
              </w:rPr>
              <w:t>国内市场占有率：</w:t>
            </w:r>
            <w:r>
              <w:rPr>
                <w:rFonts w:ascii="Calibri" w:hAnsi="Calibri"/>
                <w:sz w:val="24"/>
                <w:u w:val="single"/>
              </w:rPr>
              <w:t xml:space="preserve">    </w:t>
            </w:r>
            <w:r>
              <w:rPr>
                <w:rFonts w:hint="eastAsia" w:ascii="Calibri" w:hAnsi="Calibri"/>
                <w:sz w:val="24"/>
              </w:rPr>
              <w:t>%</w:t>
            </w:r>
          </w:p>
          <w:p>
            <w:pPr>
              <w:spacing w:line="400" w:lineRule="exact"/>
              <w:jc w:val="left"/>
              <w:rPr>
                <w:rFonts w:ascii="Calibri" w:hAnsi="Calibri"/>
                <w:sz w:val="24"/>
                <w:u w:val="single"/>
              </w:rPr>
            </w:pPr>
            <w:r>
              <w:rPr>
                <w:rFonts w:hint="eastAsia" w:ascii="Calibri" w:hAnsi="Calibri"/>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31</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主导产品/服务国际市场情况</w:t>
            </w:r>
          </w:p>
        </w:tc>
        <w:tc>
          <w:tcPr>
            <w:tcW w:w="3436" w:type="dxa"/>
            <w:vAlign w:val="center"/>
          </w:tcPr>
          <w:p>
            <w:pPr>
              <w:spacing w:line="400" w:lineRule="exact"/>
              <w:jc w:val="left"/>
              <w:rPr>
                <w:rFonts w:ascii="Calibri" w:hAnsi="Calibri"/>
                <w:sz w:val="24"/>
              </w:rPr>
            </w:pPr>
            <w:r>
              <w:rPr>
                <w:rFonts w:hint="eastAsia" w:ascii="Calibri" w:hAnsi="Calibri"/>
                <w:sz w:val="24"/>
              </w:rPr>
              <w:t>国际市场占有率：</w:t>
            </w:r>
            <w:r>
              <w:rPr>
                <w:rFonts w:ascii="Calibri" w:hAnsi="Calibri"/>
                <w:sz w:val="24"/>
                <w:u w:val="single"/>
              </w:rPr>
              <w:t xml:space="preserve">    </w:t>
            </w:r>
            <w:r>
              <w:rPr>
                <w:rFonts w:hint="eastAsia" w:ascii="Calibri" w:hAnsi="Calibri"/>
                <w:sz w:val="24"/>
              </w:rPr>
              <w:t>%</w:t>
            </w:r>
          </w:p>
          <w:p>
            <w:pPr>
              <w:spacing w:line="400" w:lineRule="exact"/>
              <w:jc w:val="left"/>
              <w:rPr>
                <w:rFonts w:ascii="Calibri" w:hAnsi="Calibri"/>
                <w:sz w:val="24"/>
                <w:u w:val="single"/>
              </w:rPr>
            </w:pPr>
            <w:r>
              <w:rPr>
                <w:rFonts w:hint="eastAsia" w:ascii="Calibri" w:hAnsi="Calibri"/>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32</w:t>
            </w:r>
          </w:p>
        </w:tc>
        <w:tc>
          <w:tcPr>
            <w:tcW w:w="1275" w:type="dxa"/>
            <w:vAlign w:val="center"/>
          </w:tcPr>
          <w:p>
            <w:pPr>
              <w:spacing w:line="400" w:lineRule="exact"/>
              <w:jc w:val="center"/>
              <w:rPr>
                <w:rFonts w:ascii="Calibri" w:hAnsi="Calibri"/>
                <w:sz w:val="24"/>
              </w:rPr>
            </w:pPr>
            <w:r>
              <w:rPr>
                <w:rFonts w:hint="eastAsia" w:ascii="Calibri" w:hAnsi="Calibri"/>
                <w:sz w:val="24"/>
              </w:rPr>
              <w:t>税收贡献</w:t>
            </w:r>
          </w:p>
        </w:tc>
        <w:tc>
          <w:tcPr>
            <w:tcW w:w="3828" w:type="dxa"/>
            <w:vAlign w:val="center"/>
          </w:tcPr>
          <w:p>
            <w:pPr>
              <w:spacing w:line="400" w:lineRule="exact"/>
              <w:rPr>
                <w:rFonts w:ascii="Calibri" w:hAnsi="Calibri"/>
                <w:sz w:val="24"/>
              </w:rPr>
            </w:pPr>
            <w:r>
              <w:rPr>
                <w:rFonts w:hint="eastAsia" w:ascii="Calibri" w:hAnsi="Calibri"/>
                <w:sz w:val="24"/>
              </w:rPr>
              <w:t>上一年度税收总额及贡献率</w:t>
            </w:r>
          </w:p>
        </w:tc>
        <w:tc>
          <w:tcPr>
            <w:tcW w:w="3436" w:type="dxa"/>
            <w:vAlign w:val="center"/>
          </w:tcPr>
          <w:p>
            <w:pPr>
              <w:spacing w:line="400" w:lineRule="exact"/>
              <w:jc w:val="left"/>
              <w:rPr>
                <w:rFonts w:ascii="Calibri" w:hAnsi="Calibri"/>
                <w:sz w:val="24"/>
              </w:rPr>
            </w:pPr>
            <w:r>
              <w:rPr>
                <w:rFonts w:hint="eastAsia" w:ascii="Calibri" w:hAnsi="Calibri"/>
                <w:sz w:val="24"/>
              </w:rPr>
              <w:t>税收总额：</w:t>
            </w:r>
            <w:r>
              <w:rPr>
                <w:rFonts w:ascii="Calibri" w:hAnsi="Calibri"/>
                <w:sz w:val="24"/>
                <w:u w:val="single"/>
              </w:rPr>
              <w:t xml:space="preserve">       </w:t>
            </w:r>
            <w:r>
              <w:rPr>
                <w:rFonts w:hint="eastAsia" w:ascii="Calibri" w:hAnsi="Calibri"/>
                <w:sz w:val="24"/>
              </w:rPr>
              <w:t>万元</w:t>
            </w:r>
          </w:p>
          <w:p>
            <w:pPr>
              <w:spacing w:line="400" w:lineRule="exact"/>
              <w:ind w:right="509"/>
              <w:jc w:val="left"/>
              <w:rPr>
                <w:rFonts w:ascii="Calibri" w:hAnsi="Calibri"/>
                <w:sz w:val="24"/>
              </w:rPr>
            </w:pPr>
            <w:r>
              <w:rPr>
                <w:rFonts w:hint="eastAsia" w:ascii="Calibri" w:hAnsi="Calibri"/>
                <w:sz w:val="24"/>
              </w:rPr>
              <w:t>税收贡献率：</w:t>
            </w:r>
            <w:r>
              <w:rPr>
                <w:rFonts w:ascii="Calibri" w:hAnsi="Calibri"/>
                <w:sz w:val="24"/>
                <w:u w:val="single"/>
              </w:rPr>
              <w:t xml:space="preserve">       </w:t>
            </w:r>
            <w:r>
              <w:rPr>
                <w:rFonts w:hint="eastAsia"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33</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员工满意</w:t>
            </w:r>
          </w:p>
        </w:tc>
        <w:tc>
          <w:tcPr>
            <w:tcW w:w="3828" w:type="dxa"/>
            <w:vAlign w:val="center"/>
          </w:tcPr>
          <w:p>
            <w:pPr>
              <w:spacing w:line="400" w:lineRule="exact"/>
              <w:rPr>
                <w:rFonts w:ascii="Calibri" w:hAnsi="Calibri"/>
                <w:sz w:val="24"/>
              </w:rPr>
            </w:pPr>
            <w:r>
              <w:rPr>
                <w:rFonts w:ascii="Calibri" w:hAnsi="Calibri"/>
                <w:sz w:val="24"/>
              </w:rPr>
              <w:t>全体员工情况</w:t>
            </w:r>
          </w:p>
        </w:tc>
        <w:tc>
          <w:tcPr>
            <w:tcW w:w="3436" w:type="dxa"/>
            <w:vAlign w:val="center"/>
          </w:tcPr>
          <w:p>
            <w:pPr>
              <w:spacing w:line="400" w:lineRule="exact"/>
              <w:jc w:val="left"/>
              <w:rPr>
                <w:rFonts w:ascii="宋体" w:hAnsi="宋体"/>
                <w:sz w:val="24"/>
              </w:rPr>
            </w:pPr>
            <w:r>
              <w:rPr>
                <w:rFonts w:ascii="宋体" w:hAnsi="宋体"/>
                <w:sz w:val="24"/>
              </w:rPr>
              <w:t>数量：</w:t>
            </w:r>
          </w:p>
          <w:p>
            <w:pPr>
              <w:spacing w:line="400" w:lineRule="exact"/>
              <w:jc w:val="left"/>
              <w:rPr>
                <w:rFonts w:ascii="宋体" w:hAnsi="宋体"/>
                <w:sz w:val="24"/>
              </w:rPr>
            </w:pPr>
            <w:r>
              <w:rPr>
                <w:rFonts w:ascii="宋体" w:hAnsi="宋体"/>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34</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员工平均工作年限</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35</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上</w:t>
            </w:r>
            <w:r>
              <w:rPr>
                <w:rFonts w:hint="eastAsia" w:ascii="Calibri" w:hAnsi="Calibri"/>
                <w:sz w:val="24"/>
              </w:rPr>
              <w:t>一</w:t>
            </w:r>
            <w:r>
              <w:rPr>
                <w:rFonts w:ascii="Calibri" w:hAnsi="Calibri"/>
                <w:sz w:val="24"/>
              </w:rPr>
              <w:t>年度员工人均年收入</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近3年</w:t>
            </w:r>
            <w:r>
              <w:rPr>
                <w:rFonts w:ascii="Calibri" w:hAnsi="Calibri"/>
                <w:sz w:val="24"/>
              </w:rPr>
              <w:t>员工平均工资涨幅</w:t>
            </w:r>
          </w:p>
        </w:tc>
        <w:tc>
          <w:tcPr>
            <w:tcW w:w="3436" w:type="dxa"/>
            <w:vAlign w:val="center"/>
          </w:tcPr>
          <w:p>
            <w:pPr>
              <w:spacing w:line="400" w:lineRule="exact"/>
              <w:jc w:val="left"/>
              <w:rPr>
                <w:rFonts w:ascii="Calibri" w:hAnsi="Calibri"/>
                <w:sz w:val="24"/>
              </w:rPr>
            </w:pPr>
            <w:r>
              <w:rPr>
                <w:rFonts w:ascii="Calibri" w:hAnsi="Calibri"/>
                <w:sz w:val="24"/>
                <w:u w:val="single"/>
              </w:rPr>
              <w:t xml:space="preserve">       </w:t>
            </w:r>
            <w:r>
              <w:rPr>
                <w:rFonts w:ascii="Calibri" w:hAnsi="Calibri"/>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37</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是否为员工缴纳“五险一金”</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38</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社会责任</w:t>
            </w:r>
          </w:p>
        </w:tc>
        <w:tc>
          <w:tcPr>
            <w:tcW w:w="3828" w:type="dxa"/>
            <w:vAlign w:val="center"/>
          </w:tcPr>
          <w:p>
            <w:pPr>
              <w:spacing w:line="400" w:lineRule="exact"/>
              <w:rPr>
                <w:rFonts w:ascii="Calibri" w:hAnsi="Calibri"/>
                <w:sz w:val="24"/>
              </w:rPr>
            </w:pPr>
            <w:r>
              <w:rPr>
                <w:rFonts w:ascii="Calibri" w:hAnsi="Calibri"/>
                <w:sz w:val="24"/>
              </w:rPr>
              <w:t>上一年度全员劳动生产率</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万元/人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39</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万</w:t>
            </w:r>
            <w:r>
              <w:rPr>
                <w:rFonts w:hint="eastAsia" w:ascii="Calibri" w:hAnsi="Calibri"/>
                <w:sz w:val="24"/>
              </w:rPr>
              <w:t>元</w:t>
            </w:r>
            <w:r>
              <w:rPr>
                <w:rFonts w:ascii="Calibri" w:hAnsi="Calibri"/>
                <w:sz w:val="24"/>
              </w:rPr>
              <w:t>总产值综合能耗</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hint="eastAsia" w:ascii="宋体" w:hAnsi="宋体"/>
                <w:sz w:val="24"/>
              </w:rPr>
              <w:t>吨标准煤/万元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40</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可再生能源占组织能源消耗总量百分比</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41</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万元</w:t>
            </w:r>
            <w:r>
              <w:rPr>
                <w:rFonts w:ascii="Calibri" w:hAnsi="Calibri"/>
                <w:sz w:val="24"/>
              </w:rPr>
              <w:t>总产值综合水耗</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立方米/万元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42</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单位产值二氧化碳排放量</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Calibri" w:hAnsi="Calibri"/>
                <w:sz w:val="24"/>
              </w:rPr>
              <w:t>tCO</w:t>
            </w:r>
            <w:r>
              <w:rPr>
                <w:rFonts w:ascii="Calibri" w:hAnsi="Calibri"/>
                <w:sz w:val="22"/>
                <w:vertAlign w:val="subscript"/>
              </w:rPr>
              <w:t>2</w:t>
            </w:r>
            <w:r>
              <w:rPr>
                <w:rFonts w:ascii="Calibri" w:hAnsi="Calibri"/>
                <w:sz w:val="24"/>
              </w:rPr>
              <w:t>e</w:t>
            </w:r>
            <w:r>
              <w:rPr>
                <w:rFonts w:ascii="宋体" w:hAnsi="宋体"/>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43</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单位建设用地企业产值</w:t>
            </w:r>
          </w:p>
        </w:tc>
        <w:tc>
          <w:tcPr>
            <w:tcW w:w="3436" w:type="dxa"/>
            <w:vAlign w:val="center"/>
          </w:tcPr>
          <w:p>
            <w:pPr>
              <w:spacing w:line="400" w:lineRule="exact"/>
              <w:jc w:val="left"/>
              <w:rPr>
                <w:rFonts w:ascii="宋体" w:hAnsi="宋体"/>
                <w:sz w:val="24"/>
              </w:rPr>
            </w:pPr>
            <w:r>
              <w:rPr>
                <w:rFonts w:ascii="Calibri" w:hAnsi="Calibri"/>
                <w:sz w:val="24"/>
                <w:u w:val="single"/>
              </w:rPr>
              <w:t xml:space="preserve">       </w:t>
            </w:r>
            <w:r>
              <w:rPr>
                <w:rFonts w:ascii="宋体" w:hAnsi="宋体"/>
                <w:sz w:val="24"/>
              </w:rPr>
              <w:t>亿元/平方公里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44</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是否采取措施，防治和降低生产经营中排放污染物对环境的危害</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45</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是否定期向社会发布社会责任报告</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46</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在哪些方面发挥了引领作用，</w:t>
            </w:r>
            <w:r>
              <w:rPr>
                <w:rFonts w:hint="eastAsia" w:ascii="Calibri" w:hAnsi="Calibri"/>
                <w:sz w:val="24"/>
              </w:rPr>
              <w:t>作</w:t>
            </w:r>
            <w:r>
              <w:rPr>
                <w:rFonts w:ascii="Calibri" w:hAnsi="Calibri"/>
                <w:sz w:val="24"/>
              </w:rPr>
              <w:t>出了贡献（可多选）</w:t>
            </w:r>
          </w:p>
        </w:tc>
        <w:tc>
          <w:tcPr>
            <w:tcW w:w="3436" w:type="dxa"/>
            <w:vAlign w:val="center"/>
          </w:tcPr>
          <w:p>
            <w:pPr>
              <w:spacing w:line="400" w:lineRule="exact"/>
              <w:jc w:val="left"/>
              <w:rPr>
                <w:rFonts w:ascii="宋体" w:hAnsi="宋体"/>
                <w:sz w:val="24"/>
              </w:rPr>
            </w:pPr>
            <w:r>
              <w:rPr>
                <w:rFonts w:ascii="宋体" w:hAnsi="宋体"/>
                <w:sz w:val="24"/>
              </w:rPr>
              <w:t>□新产品开发，填补行业空白</w:t>
            </w:r>
          </w:p>
          <w:p>
            <w:pPr>
              <w:spacing w:line="400" w:lineRule="exact"/>
              <w:jc w:val="left"/>
              <w:rPr>
                <w:rFonts w:ascii="宋体" w:hAnsi="宋体"/>
                <w:sz w:val="24"/>
              </w:rPr>
            </w:pPr>
            <w:r>
              <w:rPr>
                <w:rFonts w:ascii="宋体" w:hAnsi="宋体"/>
                <w:sz w:val="24"/>
              </w:rPr>
              <w:t>□运营的理念或模式创新</w:t>
            </w:r>
          </w:p>
          <w:p>
            <w:pPr>
              <w:spacing w:line="400" w:lineRule="exact"/>
              <w:jc w:val="left"/>
              <w:rPr>
                <w:rFonts w:ascii="宋体" w:hAnsi="宋体"/>
                <w:sz w:val="24"/>
              </w:rPr>
            </w:pPr>
            <w:r>
              <w:rPr>
                <w:rFonts w:ascii="宋体" w:hAnsi="宋体"/>
                <w:sz w:val="24"/>
              </w:rPr>
              <w:t>□诚信自律经营</w:t>
            </w:r>
          </w:p>
          <w:p>
            <w:pPr>
              <w:spacing w:line="400" w:lineRule="exact"/>
              <w:jc w:val="left"/>
              <w:rPr>
                <w:rFonts w:ascii="宋体" w:hAnsi="宋体"/>
                <w:sz w:val="24"/>
              </w:rPr>
            </w:pPr>
            <w:r>
              <w:rPr>
                <w:rFonts w:ascii="宋体" w:hAnsi="宋体"/>
                <w:sz w:val="24"/>
              </w:rPr>
              <w:t>□国际市场拓展</w:t>
            </w:r>
          </w:p>
          <w:p>
            <w:pPr>
              <w:jc w:val="left"/>
              <w:rPr>
                <w:rFonts w:ascii="宋体" w:hAnsi="宋体"/>
                <w:sz w:val="24"/>
              </w:rPr>
            </w:pPr>
            <w:r>
              <w:rPr>
                <w:rFonts w:ascii="宋体" w:hAnsi="宋体"/>
                <w:sz w:val="24"/>
              </w:rPr>
              <w:t>□</w:t>
            </w:r>
            <w:r>
              <w:rPr>
                <w:rFonts w:hint="eastAsia" w:ascii="宋体" w:hAnsi="宋体"/>
                <w:sz w:val="24"/>
              </w:rPr>
              <w:t>提高区域就业率</w:t>
            </w:r>
          </w:p>
          <w:p>
            <w:pPr>
              <w:spacing w:line="400" w:lineRule="exact"/>
              <w:jc w:val="left"/>
              <w:rPr>
                <w:rFonts w:ascii="宋体" w:hAnsi="宋体"/>
                <w:sz w:val="24"/>
              </w:rPr>
            </w:pPr>
            <w:r>
              <w:rPr>
                <w:rFonts w:ascii="宋体" w:hAnsi="宋体"/>
                <w:sz w:val="24"/>
              </w:rPr>
              <w:t>□</w:t>
            </w:r>
            <w:r>
              <w:rPr>
                <w:rFonts w:hint="eastAsia" w:ascii="宋体" w:hAnsi="宋体"/>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47</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hint="eastAsia" w:ascii="Calibri" w:hAnsi="Calibri"/>
                <w:sz w:val="24"/>
              </w:rPr>
              <w:t>服务公共安全事件防控和保障产业链供应链稳定情况</w:t>
            </w:r>
          </w:p>
        </w:tc>
        <w:tc>
          <w:tcPr>
            <w:tcW w:w="3436" w:type="dxa"/>
            <w:vAlign w:val="center"/>
          </w:tcPr>
          <w:p>
            <w:pPr>
              <w:spacing w:line="400" w:lineRule="exact"/>
              <w:jc w:val="left"/>
              <w:rPr>
                <w:rFonts w:ascii="宋体" w:hAnsi="宋体"/>
                <w:sz w:val="24"/>
              </w:rPr>
            </w:pPr>
            <w:r>
              <w:rPr>
                <w:rFonts w:hint="eastAsia" w:ascii="宋体" w:hAnsi="宋体"/>
                <w:sz w:val="24"/>
              </w:rPr>
              <w:t>具体内容：</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48</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近</w:t>
            </w:r>
            <w:r>
              <w:rPr>
                <w:rFonts w:hint="eastAsia" w:ascii="Calibri" w:hAnsi="Calibri"/>
                <w:sz w:val="24"/>
              </w:rPr>
              <w:t>3</w:t>
            </w:r>
            <w:r>
              <w:rPr>
                <w:rFonts w:ascii="Calibri" w:hAnsi="Calibri"/>
                <w:sz w:val="24"/>
              </w:rPr>
              <w:t>年捐助情况</w:t>
            </w:r>
          </w:p>
        </w:tc>
        <w:tc>
          <w:tcPr>
            <w:tcW w:w="3436" w:type="dxa"/>
            <w:vAlign w:val="center"/>
          </w:tcPr>
          <w:p>
            <w:pPr>
              <w:spacing w:line="400" w:lineRule="exact"/>
              <w:jc w:val="left"/>
              <w:rPr>
                <w:rFonts w:ascii="宋体" w:hAnsi="宋体"/>
                <w:sz w:val="24"/>
              </w:rPr>
            </w:pPr>
            <w:r>
              <w:rPr>
                <w:rFonts w:ascii="宋体" w:hAnsi="宋体"/>
                <w:sz w:val="24"/>
              </w:rPr>
              <w:t>对象：</w:t>
            </w:r>
          </w:p>
          <w:p>
            <w:pPr>
              <w:spacing w:line="400" w:lineRule="exact"/>
              <w:jc w:val="left"/>
              <w:rPr>
                <w:rFonts w:ascii="宋体" w:hAnsi="宋体"/>
                <w:sz w:val="24"/>
              </w:rPr>
            </w:pPr>
            <w:r>
              <w:rPr>
                <w:rFonts w:ascii="宋体" w:hAnsi="宋体"/>
                <w:sz w:val="24"/>
              </w:rPr>
              <w:t>金额：</w:t>
            </w:r>
          </w:p>
          <w:p>
            <w:pPr>
              <w:spacing w:line="400" w:lineRule="exact"/>
              <w:jc w:val="left"/>
              <w:rPr>
                <w:rFonts w:ascii="宋体" w:hAnsi="宋体"/>
                <w:sz w:val="24"/>
              </w:rPr>
            </w:pPr>
            <w:r>
              <w:rPr>
                <w:rFonts w:ascii="宋体" w:hAnsi="宋体"/>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49</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参加社会组织情况（可写多项）</w:t>
            </w:r>
          </w:p>
        </w:tc>
        <w:tc>
          <w:tcPr>
            <w:tcW w:w="3436" w:type="dxa"/>
            <w:vAlign w:val="center"/>
          </w:tcPr>
          <w:p>
            <w:pPr>
              <w:spacing w:line="400" w:lineRule="exact"/>
              <w:jc w:val="left"/>
              <w:rPr>
                <w:rFonts w:ascii="宋体" w:hAnsi="宋体"/>
                <w:sz w:val="24"/>
              </w:rPr>
            </w:pPr>
            <w:r>
              <w:rPr>
                <w:rFonts w:ascii="宋体" w:hAnsi="宋体"/>
                <w:sz w:val="24"/>
              </w:rPr>
              <w:t>社会组织名称：</w:t>
            </w:r>
          </w:p>
          <w:p>
            <w:pPr>
              <w:spacing w:line="400" w:lineRule="exact"/>
              <w:jc w:val="left"/>
              <w:rPr>
                <w:rFonts w:ascii="宋体" w:hAnsi="宋体"/>
                <w:sz w:val="24"/>
              </w:rPr>
            </w:pPr>
            <w:r>
              <w:rPr>
                <w:rFonts w:ascii="宋体" w:hAnsi="宋体"/>
                <w:sz w:val="24"/>
              </w:rPr>
              <w:t>参加者职务：</w:t>
            </w:r>
          </w:p>
          <w:p>
            <w:pPr>
              <w:spacing w:line="400" w:lineRule="exact"/>
              <w:jc w:val="left"/>
              <w:rPr>
                <w:rFonts w:ascii="宋体" w:hAnsi="宋体"/>
                <w:sz w:val="24"/>
              </w:rPr>
            </w:pPr>
            <w:r>
              <w:rPr>
                <w:rFonts w:ascii="宋体" w:hAnsi="宋体"/>
                <w:sz w:val="24"/>
              </w:rPr>
              <w:t>参加时间：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50</w:t>
            </w:r>
          </w:p>
        </w:tc>
        <w:tc>
          <w:tcPr>
            <w:tcW w:w="1275" w:type="dxa"/>
            <w:vMerge w:val="continue"/>
            <w:vAlign w:val="center"/>
          </w:tcPr>
          <w:p>
            <w:pPr>
              <w:spacing w:line="400" w:lineRule="exact"/>
              <w:jc w:val="center"/>
              <w:rPr>
                <w:rFonts w:ascii="Calibri" w:hAnsi="Calibri"/>
                <w:sz w:val="24"/>
              </w:rPr>
            </w:pPr>
          </w:p>
        </w:tc>
        <w:tc>
          <w:tcPr>
            <w:tcW w:w="3828" w:type="dxa"/>
            <w:vAlign w:val="center"/>
          </w:tcPr>
          <w:p>
            <w:pPr>
              <w:spacing w:line="400" w:lineRule="exact"/>
              <w:rPr>
                <w:rFonts w:ascii="Calibri" w:hAnsi="Calibri"/>
                <w:sz w:val="24"/>
              </w:rPr>
            </w:pPr>
            <w:r>
              <w:rPr>
                <w:rFonts w:ascii="Calibri" w:hAnsi="Calibri"/>
                <w:sz w:val="24"/>
              </w:rPr>
              <w:t>其他承担社会责任情况</w:t>
            </w:r>
          </w:p>
        </w:tc>
        <w:tc>
          <w:tcPr>
            <w:tcW w:w="3436" w:type="dxa"/>
            <w:vAlign w:val="center"/>
          </w:tcPr>
          <w:p>
            <w:pPr>
              <w:spacing w:line="400" w:lineRule="exact"/>
              <w:jc w:val="left"/>
              <w:rPr>
                <w:rFonts w:ascii="宋体" w:hAnsi="宋体"/>
                <w:sz w:val="24"/>
              </w:rPr>
            </w:pPr>
            <w:r>
              <w:rPr>
                <w:rFonts w:hint="eastAsia" w:ascii="宋体" w:hAnsi="宋体"/>
                <w:sz w:val="24"/>
              </w:rPr>
              <w:t>具体情况：</w:t>
            </w:r>
          </w:p>
          <w:p>
            <w:pPr>
              <w:spacing w:line="400" w:lineRule="exact"/>
              <w:jc w:val="lef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restart"/>
            <w:vAlign w:val="center"/>
          </w:tcPr>
          <w:p>
            <w:pPr>
              <w:spacing w:line="400" w:lineRule="exact"/>
              <w:jc w:val="center"/>
              <w:rPr>
                <w:rFonts w:ascii="Calibri" w:hAnsi="Calibri"/>
                <w:sz w:val="24"/>
              </w:rPr>
            </w:pPr>
            <w:r>
              <w:rPr>
                <w:rFonts w:hint="eastAsia" w:ascii="Calibri" w:hAnsi="Calibri"/>
                <w:sz w:val="24"/>
              </w:rPr>
              <w:t>1</w:t>
            </w:r>
            <w:r>
              <w:rPr>
                <w:rFonts w:ascii="Calibri" w:hAnsi="Calibri"/>
                <w:sz w:val="24"/>
              </w:rPr>
              <w:t>51</w:t>
            </w:r>
          </w:p>
        </w:tc>
        <w:tc>
          <w:tcPr>
            <w:tcW w:w="1275" w:type="dxa"/>
            <w:vMerge w:val="restart"/>
            <w:vAlign w:val="center"/>
          </w:tcPr>
          <w:p>
            <w:pPr>
              <w:spacing w:line="400" w:lineRule="exact"/>
              <w:jc w:val="center"/>
              <w:rPr>
                <w:rFonts w:ascii="Calibri" w:hAnsi="Calibri"/>
                <w:sz w:val="24"/>
              </w:rPr>
            </w:pPr>
            <w:r>
              <w:rPr>
                <w:rFonts w:hint="eastAsia" w:ascii="Calibri" w:hAnsi="Calibri"/>
                <w:sz w:val="24"/>
              </w:rPr>
              <w:t>社会影响</w:t>
            </w:r>
          </w:p>
        </w:tc>
        <w:tc>
          <w:tcPr>
            <w:tcW w:w="3828" w:type="dxa"/>
            <w:vMerge w:val="restart"/>
            <w:vAlign w:val="center"/>
          </w:tcPr>
          <w:p>
            <w:pPr>
              <w:spacing w:line="400" w:lineRule="exact"/>
              <w:rPr>
                <w:rFonts w:ascii="Calibri" w:hAnsi="Calibri"/>
                <w:sz w:val="24"/>
              </w:rPr>
            </w:pPr>
            <w:r>
              <w:rPr>
                <w:rFonts w:hint="eastAsia" w:ascii="Calibri" w:hAnsi="Calibri"/>
                <w:sz w:val="24"/>
              </w:rPr>
              <w:t>是否获得地州市级（含）以上政府和行业主管部门表彰奖励</w:t>
            </w:r>
          </w:p>
          <w:p>
            <w:pPr>
              <w:spacing w:line="400" w:lineRule="exact"/>
              <w:rPr>
                <w:rFonts w:ascii="Calibri" w:hAnsi="Calibri"/>
                <w:sz w:val="24"/>
              </w:rPr>
            </w:pPr>
            <w:r>
              <w:rPr>
                <w:rFonts w:hint="eastAsia" w:ascii="Calibri" w:hAnsi="Calibri"/>
                <w:sz w:val="24"/>
              </w:rPr>
              <w:t>（</w:t>
            </w:r>
            <w:r>
              <w:rPr>
                <w:rFonts w:ascii="Calibri" w:hAnsi="Calibri"/>
                <w:sz w:val="24"/>
              </w:rPr>
              <w:t>如果是，具体情况</w:t>
            </w:r>
            <w:r>
              <w:rPr>
                <w:rFonts w:hint="eastAsia" w:ascii="Calibri" w:hAnsi="Calibri"/>
                <w:sz w:val="24"/>
              </w:rPr>
              <w:t>，</w:t>
            </w:r>
            <w:r>
              <w:rPr>
                <w:rFonts w:ascii="Calibri" w:hAnsi="Calibri"/>
                <w:sz w:val="24"/>
              </w:rPr>
              <w:t>可写多项</w:t>
            </w:r>
            <w:r>
              <w:rPr>
                <w:rFonts w:hint="eastAsia" w:ascii="Calibri" w:hAnsi="Calibri"/>
                <w:sz w:val="24"/>
              </w:rPr>
              <w:t>）</w:t>
            </w:r>
          </w:p>
        </w:tc>
        <w:tc>
          <w:tcPr>
            <w:tcW w:w="3436" w:type="dxa"/>
            <w:vAlign w:val="center"/>
          </w:tcPr>
          <w:p>
            <w:pPr>
              <w:spacing w:line="400" w:lineRule="exact"/>
              <w:jc w:val="left"/>
              <w:rPr>
                <w:rFonts w:ascii="宋体" w:hAnsi="宋体"/>
                <w:sz w:val="24"/>
              </w:rPr>
            </w:pPr>
            <w:r>
              <w:rPr>
                <w:rFonts w:ascii="宋体" w:hAnsi="宋体"/>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Merge w:val="continue"/>
            <w:vAlign w:val="center"/>
          </w:tcPr>
          <w:p>
            <w:pPr>
              <w:spacing w:line="400" w:lineRule="exact"/>
              <w:jc w:val="center"/>
              <w:rPr>
                <w:rFonts w:ascii="Calibri" w:hAnsi="Calibri"/>
                <w:sz w:val="24"/>
              </w:rPr>
            </w:pPr>
          </w:p>
        </w:tc>
        <w:tc>
          <w:tcPr>
            <w:tcW w:w="1275" w:type="dxa"/>
            <w:vMerge w:val="continue"/>
            <w:vAlign w:val="center"/>
          </w:tcPr>
          <w:p>
            <w:pPr>
              <w:spacing w:line="400" w:lineRule="exact"/>
              <w:jc w:val="center"/>
              <w:rPr>
                <w:rFonts w:ascii="Calibri" w:hAnsi="Calibri"/>
                <w:sz w:val="24"/>
              </w:rPr>
            </w:pPr>
          </w:p>
        </w:tc>
        <w:tc>
          <w:tcPr>
            <w:tcW w:w="3828" w:type="dxa"/>
            <w:vMerge w:val="continue"/>
            <w:vAlign w:val="center"/>
          </w:tcPr>
          <w:p>
            <w:pPr>
              <w:spacing w:line="400" w:lineRule="exact"/>
              <w:rPr>
                <w:rFonts w:ascii="Calibri" w:hAnsi="Calibri"/>
                <w:sz w:val="24"/>
              </w:rPr>
            </w:pPr>
          </w:p>
        </w:tc>
        <w:tc>
          <w:tcPr>
            <w:tcW w:w="3436" w:type="dxa"/>
            <w:vAlign w:val="center"/>
          </w:tcPr>
          <w:p>
            <w:pPr>
              <w:spacing w:line="400" w:lineRule="exact"/>
              <w:jc w:val="left"/>
              <w:rPr>
                <w:rFonts w:ascii="宋体" w:hAnsi="宋体"/>
                <w:sz w:val="24"/>
              </w:rPr>
            </w:pPr>
            <w:r>
              <w:rPr>
                <w:rFonts w:ascii="宋体" w:hAnsi="宋体"/>
                <w:sz w:val="24"/>
              </w:rPr>
              <w:t>奖励名称：</w:t>
            </w:r>
          </w:p>
          <w:p>
            <w:pPr>
              <w:spacing w:line="400" w:lineRule="exact"/>
              <w:jc w:val="left"/>
              <w:rPr>
                <w:rFonts w:ascii="宋体" w:hAnsi="宋体"/>
                <w:sz w:val="24"/>
              </w:rPr>
            </w:pPr>
            <w:r>
              <w:rPr>
                <w:rFonts w:ascii="宋体" w:hAnsi="宋体"/>
                <w:sz w:val="24"/>
              </w:rPr>
              <w:t>授奖机构：</w:t>
            </w:r>
          </w:p>
          <w:p>
            <w:pPr>
              <w:spacing w:line="400" w:lineRule="exact"/>
              <w:jc w:val="left"/>
              <w:rPr>
                <w:rFonts w:ascii="宋体" w:hAnsi="宋体"/>
                <w:sz w:val="24"/>
              </w:rPr>
            </w:pPr>
            <w:r>
              <w:rPr>
                <w:rFonts w:ascii="宋体" w:hAnsi="宋体"/>
                <w:sz w:val="24"/>
              </w:rPr>
              <w:t>获奖日期：</w:t>
            </w:r>
          </w:p>
        </w:tc>
      </w:tr>
    </w:tbl>
    <w:p>
      <w:pPr>
        <w:spacing w:line="600" w:lineRule="exact"/>
        <w:jc w:val="left"/>
        <w:rPr>
          <w:rFonts w:ascii="Calibri" w:hAnsi="Calibri"/>
        </w:rPr>
      </w:pPr>
      <w:r>
        <w:rPr>
          <w:rFonts w:ascii="Calibri" w:hAnsi="Calibri" w:eastAsia="方正黑体简体"/>
          <w:sz w:val="32"/>
          <w:szCs w:val="32"/>
        </w:rPr>
        <w:br w:type="page"/>
      </w:r>
      <w:r>
        <w:rPr>
          <w:rFonts w:hint="eastAsia" w:ascii="Calibri" w:hAnsi="Calibri" w:eastAsia="方正仿宋_GBK"/>
          <w:color w:val="000000"/>
          <w:spacing w:val="-4"/>
          <w:sz w:val="28"/>
          <w:szCs w:val="28"/>
        </w:rPr>
        <w:t xml:space="preserve"> </w:t>
      </w:r>
      <w:r>
        <w:rPr>
          <w:rFonts w:hint="eastAsia" w:ascii="Calibri" w:hAnsi="Calibri" w:eastAsia="方正黑体简体"/>
          <w:sz w:val="32"/>
          <w:szCs w:val="32"/>
        </w:rPr>
        <w:t>三、领导与</w:t>
      </w:r>
      <w:r>
        <w:rPr>
          <w:rFonts w:ascii="Calibri" w:hAnsi="Calibri" w:eastAsia="方正黑体简体"/>
          <w:sz w:val="32"/>
          <w:szCs w:val="32"/>
        </w:rPr>
        <w:t>质量</w:t>
      </w:r>
      <w:r>
        <w:rPr>
          <w:rFonts w:hint="eastAsia" w:ascii="宋体" w:hAnsi="宋体" w:cs="楷体_GB2312"/>
          <w:sz w:val="28"/>
          <w:szCs w:val="28"/>
          <w:lang w:val="zh-CN" w:bidi="zh-CN"/>
        </w:rPr>
        <w:t>（</w:t>
      </w:r>
      <w:r>
        <w:rPr>
          <w:rFonts w:hint="eastAsia" w:ascii="宋体" w:hAnsi="宋体" w:cs="楷体_GB2312"/>
          <w:sz w:val="28"/>
          <w:szCs w:val="28"/>
          <w:lang w:bidi="zh-CN"/>
        </w:rPr>
        <w:t>包括但不限于以下内容</w:t>
      </w:r>
      <w:r>
        <w:rPr>
          <w:rFonts w:hint="eastAsia" w:ascii="宋体" w:hAnsi="宋体" w:cs="楷体_GB2312"/>
          <w:sz w:val="28"/>
          <w:szCs w:val="28"/>
          <w:lang w:val="zh-CN" w:bidi="zh-CN"/>
        </w:rPr>
        <w:t>）</w:t>
      </w:r>
    </w:p>
    <w:p>
      <w:pPr>
        <w:spacing w:line="360" w:lineRule="auto"/>
        <w:ind w:firstLine="480"/>
        <w:rPr>
          <w:rFonts w:ascii="Calibri" w:hAnsi="Calibri"/>
        </w:rPr>
      </w:pPr>
      <w:r>
        <w:rPr>
          <w:rFonts w:hint="eastAsia" w:ascii="宋体" w:hAnsi="宋体"/>
          <w:sz w:val="28"/>
          <w:szCs w:val="28"/>
        </w:rPr>
        <w:t>详细说明组织</w:t>
      </w:r>
      <w:r>
        <w:rPr>
          <w:rFonts w:ascii="宋体" w:hAnsi="宋体"/>
          <w:sz w:val="28"/>
          <w:szCs w:val="28"/>
        </w:rPr>
        <w:t>在</w:t>
      </w:r>
      <w:r>
        <w:rPr>
          <w:rFonts w:hint="eastAsia" w:ascii="宋体" w:hAnsi="宋体"/>
          <w:sz w:val="28"/>
          <w:szCs w:val="28"/>
        </w:rPr>
        <w:t>领导作用、质量基础、</w:t>
      </w:r>
      <w:r>
        <w:rPr>
          <w:rFonts w:ascii="宋体" w:hAnsi="宋体"/>
          <w:sz w:val="28"/>
          <w:szCs w:val="28"/>
        </w:rPr>
        <w:t>质量安全、质量</w:t>
      </w:r>
      <w:r>
        <w:rPr>
          <w:rFonts w:hint="eastAsia" w:ascii="宋体" w:hAnsi="宋体"/>
          <w:sz w:val="28"/>
          <w:szCs w:val="28"/>
        </w:rPr>
        <w:t>管理</w:t>
      </w:r>
      <w:r>
        <w:rPr>
          <w:rFonts w:ascii="宋体" w:hAnsi="宋体"/>
          <w:sz w:val="28"/>
          <w:szCs w:val="28"/>
        </w:rPr>
        <w:t>、质量水平等方面的具体</w:t>
      </w:r>
      <w:r>
        <w:rPr>
          <w:rFonts w:hint="eastAsia" w:ascii="宋体" w:hAnsi="宋体"/>
          <w:sz w:val="28"/>
          <w:szCs w:val="28"/>
        </w:rPr>
        <w:t>情况</w:t>
      </w:r>
      <w:r>
        <w:rPr>
          <w:rFonts w:ascii="宋体" w:hAnsi="宋体"/>
          <w:sz w:val="28"/>
          <w:szCs w:val="28"/>
        </w:rPr>
        <w:t>和总结。</w:t>
      </w:r>
      <w:r>
        <w:rPr>
          <w:rFonts w:hint="eastAsia" w:ascii="宋体" w:hAnsi="宋体"/>
          <w:sz w:val="28"/>
          <w:szCs w:val="28"/>
        </w:rPr>
        <w:t>领导作用包括文化引领、组织治理、社会责任、战略管理、领导方面结果等方面；质量基础包括基础能力、人力资源、财务资源、基础设施、供应链质量协同等方面；</w:t>
      </w:r>
      <w:r>
        <w:rPr>
          <w:rFonts w:ascii="宋体" w:hAnsi="宋体"/>
          <w:sz w:val="28"/>
          <w:szCs w:val="28"/>
        </w:rPr>
        <w:t>质量安全包括质量责任、风险管理等方面；质量</w:t>
      </w:r>
      <w:r>
        <w:rPr>
          <w:rFonts w:hint="eastAsia" w:ascii="宋体" w:hAnsi="宋体"/>
          <w:sz w:val="28"/>
          <w:szCs w:val="28"/>
        </w:rPr>
        <w:t>管理</w:t>
      </w:r>
      <w:r>
        <w:rPr>
          <w:rFonts w:ascii="宋体" w:hAnsi="宋体"/>
          <w:sz w:val="28"/>
          <w:szCs w:val="28"/>
        </w:rPr>
        <w:t>包括</w:t>
      </w:r>
      <w:r>
        <w:rPr>
          <w:rFonts w:hint="eastAsia" w:ascii="宋体" w:hAnsi="宋体"/>
          <w:sz w:val="28"/>
          <w:szCs w:val="28"/>
        </w:rPr>
        <w:t>质量管理模式和方法、测量、分析和评价等方面；</w:t>
      </w:r>
      <w:r>
        <w:rPr>
          <w:rFonts w:ascii="宋体" w:hAnsi="宋体"/>
          <w:sz w:val="28"/>
          <w:szCs w:val="28"/>
        </w:rPr>
        <w:t>质量水平包括组织产品的关键</w:t>
      </w:r>
      <w:r>
        <w:rPr>
          <w:rFonts w:hint="eastAsia" w:ascii="宋体" w:hAnsi="宋体"/>
          <w:sz w:val="28"/>
          <w:szCs w:val="28"/>
        </w:rPr>
        <w:t>绩效</w:t>
      </w:r>
      <w:r>
        <w:rPr>
          <w:rFonts w:ascii="宋体" w:hAnsi="宋体"/>
          <w:sz w:val="28"/>
          <w:szCs w:val="28"/>
        </w:rPr>
        <w:t>指标</w:t>
      </w:r>
      <w:r>
        <w:rPr>
          <w:rFonts w:hint="eastAsia" w:ascii="宋体" w:hAnsi="宋体"/>
          <w:sz w:val="28"/>
          <w:szCs w:val="28"/>
        </w:rPr>
        <w:t>、指标的提升情况、</w:t>
      </w:r>
      <w:r>
        <w:rPr>
          <w:rFonts w:ascii="宋体" w:hAnsi="宋体"/>
          <w:sz w:val="28"/>
          <w:szCs w:val="28"/>
        </w:rPr>
        <w:t>顾客满意度水平</w:t>
      </w:r>
      <w:r>
        <w:rPr>
          <w:rFonts w:hint="eastAsia" w:ascii="宋体" w:hAnsi="宋体"/>
          <w:sz w:val="28"/>
          <w:szCs w:val="28"/>
        </w:rPr>
        <w:t>、所获质量奖励、组织执行标准技术水平及获得认证</w:t>
      </w:r>
      <w:r>
        <w:rPr>
          <w:rFonts w:ascii="宋体" w:hAnsi="宋体"/>
          <w:sz w:val="28"/>
          <w:szCs w:val="28"/>
        </w:rPr>
        <w:t>等方面。</w:t>
      </w:r>
      <w:r>
        <w:rPr>
          <w:rFonts w:hint="eastAsia" w:ascii="宋体" w:hAnsi="宋体"/>
          <w:sz w:val="28"/>
          <w:szCs w:val="28"/>
        </w:rPr>
        <w:t>本部分重在说明质量提升相关方面的做法和工作开展过程，并突出特色。</w:t>
      </w:r>
      <w:r>
        <w:rPr>
          <w:rFonts w:ascii="宋体" w:hAnsi="宋体"/>
          <w:sz w:val="28"/>
          <w:szCs w:val="28"/>
        </w:rPr>
        <w:t>限</w:t>
      </w:r>
      <w:r>
        <w:rPr>
          <w:rFonts w:hint="eastAsia" w:ascii="宋体" w:hAnsi="宋体"/>
          <w:sz w:val="28"/>
          <w:szCs w:val="28"/>
        </w:rPr>
        <w:t>5</w:t>
      </w:r>
      <w:r>
        <w:rPr>
          <w:rFonts w:ascii="宋体" w:hAnsi="宋体"/>
          <w:sz w:val="28"/>
          <w:szCs w:val="28"/>
        </w:rPr>
        <w:t>000字以内。</w:t>
      </w:r>
      <w:bookmarkStart w:id="9" w:name="_Toc448476019"/>
      <w:bookmarkStart w:id="10" w:name="_Toc448741148"/>
      <w:bookmarkStart w:id="11" w:name="_Toc448419088"/>
      <w:bookmarkStart w:id="12" w:name="_Toc449621935"/>
      <w:bookmarkStart w:id="13" w:name="_Toc448419893"/>
      <w:bookmarkStart w:id="14" w:name="_Toc450125556"/>
      <w:bookmarkStart w:id="15" w:name="_Toc448420344"/>
      <w:bookmarkStart w:id="16" w:name="_Toc448739957"/>
    </w:p>
    <w:p>
      <w:pPr>
        <w:spacing w:line="360" w:lineRule="auto"/>
        <w:jc w:val="left"/>
        <w:outlineLvl w:val="1"/>
        <w:rPr>
          <w:rFonts w:ascii="Calibri" w:hAnsi="Calibri" w:eastAsia="方正黑体简体"/>
          <w:sz w:val="32"/>
          <w:szCs w:val="32"/>
        </w:rPr>
      </w:pPr>
      <w:bookmarkStart w:id="17" w:name="_Toc450569318"/>
      <w:r>
        <w:rPr>
          <w:rFonts w:ascii="Calibri" w:hAnsi="Calibri" w:eastAsia="方正黑体简体"/>
          <w:sz w:val="32"/>
          <w:szCs w:val="32"/>
        </w:rPr>
        <w:t>四、</w:t>
      </w:r>
      <w:r>
        <w:rPr>
          <w:rFonts w:hint="eastAsia" w:ascii="Calibri" w:hAnsi="Calibri" w:eastAsia="方正黑体简体"/>
          <w:sz w:val="32"/>
          <w:szCs w:val="32"/>
        </w:rPr>
        <w:t>技术与</w:t>
      </w:r>
      <w:r>
        <w:rPr>
          <w:rFonts w:ascii="Calibri" w:hAnsi="Calibri" w:eastAsia="方正黑体简体"/>
          <w:sz w:val="32"/>
          <w:szCs w:val="32"/>
        </w:rPr>
        <w:t>创新</w:t>
      </w:r>
      <w:bookmarkEnd w:id="9"/>
      <w:bookmarkEnd w:id="10"/>
      <w:bookmarkEnd w:id="11"/>
      <w:bookmarkEnd w:id="12"/>
      <w:bookmarkEnd w:id="13"/>
      <w:bookmarkEnd w:id="14"/>
      <w:bookmarkEnd w:id="15"/>
      <w:bookmarkEnd w:id="16"/>
      <w:bookmarkEnd w:id="17"/>
      <w:r>
        <w:rPr>
          <w:rFonts w:hint="eastAsia" w:ascii="宋体" w:hAnsi="宋体" w:cs="楷体_GB2312"/>
          <w:sz w:val="28"/>
          <w:szCs w:val="28"/>
          <w:lang w:val="zh-CN" w:bidi="zh-CN"/>
        </w:rPr>
        <w:t>（</w:t>
      </w:r>
      <w:r>
        <w:rPr>
          <w:rFonts w:hint="eastAsia" w:ascii="宋体" w:hAnsi="宋体" w:cs="楷体_GB2312"/>
          <w:sz w:val="28"/>
          <w:szCs w:val="28"/>
          <w:lang w:bidi="zh-CN"/>
        </w:rPr>
        <w:t>包括但不限于以下内容</w:t>
      </w:r>
      <w:r>
        <w:rPr>
          <w:rFonts w:hint="eastAsia" w:ascii="宋体" w:hAnsi="宋体" w:cs="楷体_GB2312"/>
          <w:sz w:val="28"/>
          <w:szCs w:val="28"/>
          <w:lang w:val="zh-CN" w:bidi="zh-CN"/>
        </w:rPr>
        <w:t>）</w:t>
      </w:r>
    </w:p>
    <w:p>
      <w:pPr>
        <w:spacing w:line="360" w:lineRule="auto"/>
        <w:ind w:firstLine="560"/>
        <w:rPr>
          <w:rFonts w:ascii="宋体" w:hAnsi="宋体" w:cs="宋体"/>
          <w:sz w:val="28"/>
          <w:szCs w:val="28"/>
        </w:rPr>
      </w:pPr>
      <w:r>
        <w:rPr>
          <w:rFonts w:hint="eastAsia" w:ascii="宋体" w:hAnsi="宋体" w:cs="宋体"/>
          <w:sz w:val="28"/>
          <w:szCs w:val="28"/>
        </w:rPr>
        <w:t>详细说明组织在技术与创新管理、成果等方面的具体情况和总结，包括技术管理、知识管理、技术先进性、技术创新能力、经济价值和社会价值等方面。本部分重在说明技术和创新相关方面的做法和工作开展过程，及突出成果。限5000字以内。</w:t>
      </w:r>
    </w:p>
    <w:p>
      <w:pPr>
        <w:spacing w:line="360" w:lineRule="auto"/>
        <w:jc w:val="left"/>
        <w:outlineLvl w:val="1"/>
        <w:rPr>
          <w:rFonts w:ascii="Calibri" w:hAnsi="Calibri" w:eastAsia="方正黑体简体"/>
          <w:sz w:val="32"/>
          <w:szCs w:val="32"/>
        </w:rPr>
      </w:pPr>
      <w:bookmarkStart w:id="18" w:name="_Toc448419089"/>
      <w:bookmarkStart w:id="19" w:name="_Toc450569319"/>
      <w:bookmarkStart w:id="20" w:name="_Toc448420345"/>
      <w:bookmarkStart w:id="21" w:name="_Toc448739958"/>
      <w:bookmarkStart w:id="22" w:name="_Toc448419894"/>
      <w:bookmarkStart w:id="23" w:name="_Toc448476020"/>
      <w:bookmarkStart w:id="24" w:name="_Toc450125557"/>
      <w:bookmarkStart w:id="25" w:name="_Toc449621936"/>
      <w:bookmarkStart w:id="26" w:name="_Toc448741149"/>
      <w:r>
        <w:rPr>
          <w:rFonts w:ascii="Calibri" w:hAnsi="Calibri" w:eastAsia="方正黑体简体"/>
          <w:sz w:val="32"/>
          <w:szCs w:val="32"/>
        </w:rPr>
        <w:t>五、</w:t>
      </w:r>
      <w:r>
        <w:rPr>
          <w:rFonts w:hint="eastAsia" w:ascii="Calibri" w:hAnsi="Calibri" w:eastAsia="方正黑体简体"/>
          <w:sz w:val="32"/>
          <w:szCs w:val="32"/>
        </w:rPr>
        <w:t>顾客与</w:t>
      </w:r>
      <w:r>
        <w:rPr>
          <w:rFonts w:ascii="Calibri" w:hAnsi="Calibri" w:eastAsia="方正黑体简体"/>
          <w:sz w:val="32"/>
          <w:szCs w:val="32"/>
        </w:rPr>
        <w:t>品牌</w:t>
      </w:r>
      <w:bookmarkEnd w:id="18"/>
      <w:bookmarkEnd w:id="19"/>
      <w:bookmarkEnd w:id="20"/>
      <w:bookmarkEnd w:id="21"/>
      <w:bookmarkEnd w:id="22"/>
      <w:bookmarkEnd w:id="23"/>
      <w:bookmarkEnd w:id="24"/>
      <w:bookmarkEnd w:id="25"/>
      <w:bookmarkEnd w:id="26"/>
      <w:r>
        <w:rPr>
          <w:rFonts w:hint="eastAsia" w:ascii="宋体" w:hAnsi="宋体" w:cs="楷体_GB2312"/>
          <w:sz w:val="28"/>
          <w:szCs w:val="28"/>
          <w:lang w:val="zh-CN" w:bidi="zh-CN"/>
        </w:rPr>
        <w:t>（</w:t>
      </w:r>
      <w:r>
        <w:rPr>
          <w:rFonts w:hint="eastAsia" w:ascii="宋体" w:hAnsi="宋体" w:cs="楷体_GB2312"/>
          <w:sz w:val="28"/>
          <w:szCs w:val="28"/>
          <w:lang w:bidi="zh-CN"/>
        </w:rPr>
        <w:t>包括但不限于以下内容</w:t>
      </w:r>
      <w:r>
        <w:rPr>
          <w:rFonts w:hint="eastAsia" w:ascii="宋体" w:hAnsi="宋体" w:cs="楷体_GB2312"/>
          <w:sz w:val="28"/>
          <w:szCs w:val="28"/>
          <w:lang w:val="zh-CN" w:bidi="zh-CN"/>
        </w:rPr>
        <w:t>）</w:t>
      </w:r>
    </w:p>
    <w:p>
      <w:pPr>
        <w:spacing w:line="360" w:lineRule="auto"/>
        <w:ind w:firstLine="560"/>
        <w:rPr>
          <w:rFonts w:ascii="Calibri" w:hAnsi="Calibri"/>
          <w:sz w:val="28"/>
          <w:szCs w:val="28"/>
        </w:rPr>
      </w:pPr>
      <w:r>
        <w:rPr>
          <w:rFonts w:hint="eastAsia" w:ascii="宋体" w:hAnsi="宋体"/>
          <w:sz w:val="28"/>
          <w:szCs w:val="28"/>
        </w:rPr>
        <w:t>详细说明</w:t>
      </w:r>
      <w:r>
        <w:rPr>
          <w:rFonts w:ascii="宋体" w:hAnsi="宋体"/>
          <w:sz w:val="28"/>
          <w:szCs w:val="28"/>
        </w:rPr>
        <w:t>组织在</w:t>
      </w:r>
      <w:r>
        <w:rPr>
          <w:rFonts w:hint="eastAsia" w:ascii="宋体" w:hAnsi="宋体"/>
          <w:sz w:val="28"/>
          <w:szCs w:val="28"/>
        </w:rPr>
        <w:t>顾客和市场、品牌</w:t>
      </w:r>
      <w:r>
        <w:rPr>
          <w:rFonts w:ascii="宋体" w:hAnsi="宋体"/>
          <w:sz w:val="28"/>
          <w:szCs w:val="28"/>
        </w:rPr>
        <w:t>等方面的具体情况和总结。</w:t>
      </w:r>
      <w:r>
        <w:rPr>
          <w:rFonts w:hint="eastAsia" w:ascii="宋体" w:hAnsi="宋体"/>
          <w:sz w:val="28"/>
          <w:szCs w:val="28"/>
        </w:rPr>
        <w:t>顾客和市场包括顾客需求、服务顾客等方面；品牌包括品牌规划、品牌推广、品牌维护、品牌成果等方面。本部分重在说明顾客与品牌相关方面的做法和工作开展过程，并突出特色。</w:t>
      </w:r>
      <w:r>
        <w:rPr>
          <w:rFonts w:ascii="宋体" w:hAnsi="宋体"/>
          <w:sz w:val="28"/>
          <w:szCs w:val="28"/>
        </w:rPr>
        <w:t>限3000字以内。</w:t>
      </w:r>
    </w:p>
    <w:p>
      <w:pPr>
        <w:spacing w:line="360" w:lineRule="auto"/>
        <w:jc w:val="left"/>
        <w:outlineLvl w:val="1"/>
        <w:rPr>
          <w:rFonts w:ascii="Calibri" w:hAnsi="Calibri" w:eastAsia="方正黑体简体"/>
          <w:sz w:val="32"/>
          <w:szCs w:val="32"/>
        </w:rPr>
      </w:pPr>
      <w:r>
        <w:rPr>
          <w:rFonts w:ascii="Calibri" w:hAnsi="Calibri" w:eastAsia="方正黑体简体"/>
          <w:sz w:val="32"/>
          <w:szCs w:val="32"/>
        </w:rPr>
        <w:t>六、</w:t>
      </w:r>
      <w:r>
        <w:rPr>
          <w:rFonts w:hint="eastAsia" w:ascii="Calibri" w:hAnsi="Calibri" w:eastAsia="方正黑体简体"/>
          <w:sz w:val="32"/>
          <w:szCs w:val="32"/>
        </w:rPr>
        <w:t>经济与社会效益</w:t>
      </w:r>
      <w:r>
        <w:rPr>
          <w:rFonts w:hint="eastAsia" w:ascii="宋体" w:hAnsi="宋体" w:cs="楷体_GB2312"/>
          <w:sz w:val="28"/>
          <w:szCs w:val="28"/>
          <w:lang w:val="zh-CN" w:bidi="zh-CN"/>
        </w:rPr>
        <w:t>（</w:t>
      </w:r>
      <w:r>
        <w:rPr>
          <w:rFonts w:hint="eastAsia" w:ascii="宋体" w:hAnsi="宋体" w:cs="楷体_GB2312"/>
          <w:sz w:val="28"/>
          <w:szCs w:val="28"/>
          <w:lang w:bidi="zh-CN"/>
        </w:rPr>
        <w:t>包括但不限于以下内容</w:t>
      </w:r>
      <w:r>
        <w:rPr>
          <w:rFonts w:hint="eastAsia" w:ascii="宋体" w:hAnsi="宋体" w:cs="楷体_GB2312"/>
          <w:sz w:val="28"/>
          <w:szCs w:val="28"/>
          <w:lang w:val="zh-CN" w:bidi="zh-CN"/>
        </w:rPr>
        <w:t>）</w:t>
      </w:r>
    </w:p>
    <w:p>
      <w:pPr>
        <w:spacing w:line="360" w:lineRule="auto"/>
        <w:ind w:firstLine="560"/>
        <w:rPr>
          <w:rFonts w:ascii="楷体_GB2312" w:hAnsi="楷体_GB2312" w:eastAsia="楷体_GB2312" w:cs="楷体_GB2312"/>
          <w:sz w:val="28"/>
          <w:szCs w:val="28"/>
          <w:lang w:val="zh-CN" w:bidi="zh-CN"/>
        </w:rPr>
      </w:pPr>
      <w:r>
        <w:rPr>
          <w:rFonts w:hint="eastAsia" w:ascii="宋体" w:hAnsi="宋体" w:cs="楷体_GB2312"/>
          <w:sz w:val="28"/>
          <w:szCs w:val="28"/>
          <w:lang w:val="zh-CN" w:bidi="zh-CN"/>
        </w:rPr>
        <w:t>详细说明</w:t>
      </w:r>
      <w:r>
        <w:rPr>
          <w:rFonts w:ascii="宋体" w:hAnsi="宋体" w:cs="楷体_GB2312"/>
          <w:sz w:val="28"/>
          <w:szCs w:val="28"/>
          <w:lang w:val="zh-CN" w:bidi="zh-CN"/>
        </w:rPr>
        <w:t>组织在</w:t>
      </w:r>
      <w:r>
        <w:rPr>
          <w:rFonts w:hint="eastAsia" w:ascii="宋体" w:hAnsi="宋体" w:cs="楷体_GB2312"/>
          <w:sz w:val="28"/>
          <w:szCs w:val="28"/>
          <w:lang w:val="zh-CN" w:bidi="zh-CN"/>
        </w:rPr>
        <w:t>财务绩效、市场份额、税收贡献、员工满意、社会责任、社会影响</w:t>
      </w:r>
      <w:r>
        <w:rPr>
          <w:rFonts w:ascii="宋体" w:hAnsi="宋体" w:cs="楷体_GB2312"/>
          <w:sz w:val="28"/>
          <w:szCs w:val="28"/>
          <w:lang w:val="zh-CN" w:bidi="zh-CN"/>
        </w:rPr>
        <w:t>的具体情况和总结。限3000字以内。</w:t>
      </w:r>
    </w:p>
    <w:p>
      <w:pPr>
        <w:spacing w:line="360" w:lineRule="auto"/>
        <w:jc w:val="left"/>
        <w:outlineLvl w:val="1"/>
        <w:rPr>
          <w:rFonts w:ascii="Calibri" w:hAnsi="Calibri" w:eastAsia="方正黑体简体"/>
          <w:sz w:val="32"/>
          <w:szCs w:val="32"/>
        </w:rPr>
      </w:pPr>
      <w:r>
        <w:rPr>
          <w:rFonts w:ascii="Calibri" w:hAnsi="Calibri" w:eastAsia="方正黑体简体"/>
          <w:sz w:val="32"/>
          <w:szCs w:val="32"/>
        </w:rPr>
        <w:t>七、组织质量管理制度、模式、方法总结</w:t>
      </w:r>
      <w:r>
        <w:rPr>
          <w:rFonts w:hint="eastAsia" w:ascii="宋体" w:hAnsi="宋体" w:cs="楷体_GB2312"/>
          <w:sz w:val="28"/>
          <w:szCs w:val="28"/>
          <w:lang w:val="zh-CN" w:bidi="zh-CN"/>
        </w:rPr>
        <w:t>（</w:t>
      </w:r>
      <w:r>
        <w:rPr>
          <w:rFonts w:hint="eastAsia" w:ascii="宋体" w:hAnsi="宋体" w:cs="楷体_GB2312"/>
          <w:sz w:val="28"/>
          <w:szCs w:val="28"/>
          <w:lang w:bidi="zh-CN"/>
        </w:rPr>
        <w:t>包括但不限于以下内容</w:t>
      </w:r>
      <w:r>
        <w:rPr>
          <w:rFonts w:hint="eastAsia" w:ascii="宋体" w:hAnsi="宋体" w:cs="楷体_GB2312"/>
          <w:sz w:val="28"/>
          <w:szCs w:val="28"/>
          <w:lang w:val="zh-CN" w:bidi="zh-CN"/>
        </w:rPr>
        <w:t>）</w:t>
      </w:r>
    </w:p>
    <w:p>
      <w:pPr>
        <w:spacing w:line="360" w:lineRule="auto"/>
        <w:ind w:firstLine="562"/>
        <w:rPr>
          <w:rFonts w:ascii="宋体" w:hAnsi="宋体"/>
          <w:b/>
          <w:sz w:val="28"/>
          <w:szCs w:val="28"/>
        </w:rPr>
      </w:pPr>
      <w:r>
        <w:rPr>
          <w:rFonts w:hint="eastAsia" w:ascii="宋体" w:hAnsi="宋体"/>
          <w:b/>
          <w:sz w:val="28"/>
          <w:szCs w:val="28"/>
        </w:rPr>
        <w:t>（一）</w:t>
      </w:r>
      <w:r>
        <w:rPr>
          <w:rFonts w:ascii="宋体" w:hAnsi="宋体"/>
          <w:b/>
          <w:sz w:val="28"/>
          <w:szCs w:val="28"/>
        </w:rPr>
        <w:t>组织质量管理制度、模式、方法产生的背景</w:t>
      </w:r>
    </w:p>
    <w:p>
      <w:pPr>
        <w:spacing w:line="360" w:lineRule="auto"/>
        <w:ind w:firstLine="560"/>
        <w:rPr>
          <w:rFonts w:ascii="宋体" w:hAnsi="宋体"/>
          <w:sz w:val="28"/>
          <w:szCs w:val="28"/>
        </w:rPr>
      </w:pPr>
      <w:r>
        <w:rPr>
          <w:rFonts w:ascii="宋体" w:hAnsi="宋体"/>
          <w:sz w:val="28"/>
          <w:szCs w:val="28"/>
        </w:rPr>
        <w:t>简要阐述组织质量管理制度、模式、方法产生的背景与形成的过程，其提出目的是解决组织经营发展中面临的哪些问题或</w:t>
      </w:r>
      <w:r>
        <w:rPr>
          <w:rFonts w:hint="eastAsia" w:ascii="宋体" w:hAnsi="宋体"/>
          <w:sz w:val="28"/>
          <w:szCs w:val="28"/>
        </w:rPr>
        <w:t>应对</w:t>
      </w:r>
      <w:r>
        <w:rPr>
          <w:rFonts w:ascii="宋体" w:hAnsi="宋体"/>
          <w:sz w:val="28"/>
          <w:szCs w:val="28"/>
        </w:rPr>
        <w:t>组织内外环境遇到</w:t>
      </w:r>
      <w:r>
        <w:rPr>
          <w:rFonts w:hint="eastAsia" w:ascii="宋体" w:hAnsi="宋体"/>
          <w:sz w:val="28"/>
          <w:szCs w:val="28"/>
        </w:rPr>
        <w:t>的哪些</w:t>
      </w:r>
      <w:r>
        <w:rPr>
          <w:rFonts w:ascii="宋体" w:hAnsi="宋体"/>
          <w:sz w:val="28"/>
          <w:szCs w:val="28"/>
        </w:rPr>
        <w:t>变化</w:t>
      </w:r>
      <w:r>
        <w:rPr>
          <w:rFonts w:hint="eastAsia" w:ascii="宋体" w:hAnsi="宋体"/>
          <w:sz w:val="28"/>
          <w:szCs w:val="28"/>
        </w:rPr>
        <w:t>。</w:t>
      </w:r>
    </w:p>
    <w:p>
      <w:pPr>
        <w:spacing w:line="360" w:lineRule="auto"/>
        <w:ind w:firstLine="562"/>
        <w:rPr>
          <w:rFonts w:ascii="宋体" w:hAnsi="宋体"/>
          <w:b/>
          <w:sz w:val="28"/>
          <w:szCs w:val="28"/>
        </w:rPr>
      </w:pPr>
      <w:r>
        <w:rPr>
          <w:rFonts w:hint="eastAsia" w:ascii="宋体" w:hAnsi="宋体"/>
          <w:b/>
          <w:sz w:val="28"/>
          <w:szCs w:val="28"/>
        </w:rPr>
        <w:t>（二）</w:t>
      </w:r>
      <w:r>
        <w:rPr>
          <w:rFonts w:ascii="宋体" w:hAnsi="宋体"/>
          <w:b/>
          <w:sz w:val="28"/>
          <w:szCs w:val="28"/>
        </w:rPr>
        <w:t>组织质量管理制度、模式、方法的</w:t>
      </w:r>
      <w:r>
        <w:rPr>
          <w:rFonts w:hint="eastAsia" w:ascii="宋体" w:hAnsi="宋体"/>
          <w:b/>
          <w:sz w:val="28"/>
          <w:szCs w:val="28"/>
        </w:rPr>
        <w:t>主要内容和要素构成</w:t>
      </w:r>
    </w:p>
    <w:p>
      <w:pPr>
        <w:spacing w:line="360" w:lineRule="auto"/>
        <w:ind w:firstLine="560"/>
        <w:rPr>
          <w:rFonts w:ascii="宋体" w:hAnsi="宋体"/>
          <w:sz w:val="28"/>
          <w:szCs w:val="28"/>
        </w:rPr>
      </w:pPr>
      <w:r>
        <w:rPr>
          <w:rFonts w:hint="eastAsia" w:ascii="宋体" w:hAnsi="宋体"/>
          <w:sz w:val="28"/>
          <w:szCs w:val="28"/>
        </w:rPr>
        <w:t>简要阐述组织质量管理制度、模式、方法核心思想继承了哪些现代质量管理理论与管理理念</w:t>
      </w:r>
      <w:r>
        <w:rPr>
          <w:rFonts w:ascii="宋体" w:hAnsi="宋体"/>
          <w:sz w:val="28"/>
          <w:szCs w:val="28"/>
        </w:rPr>
        <w:t>，</w:t>
      </w:r>
      <w:r>
        <w:rPr>
          <w:rFonts w:hint="eastAsia" w:ascii="宋体" w:hAnsi="宋体"/>
          <w:sz w:val="28"/>
          <w:szCs w:val="28"/>
        </w:rPr>
        <w:t>阐述组织质量管理制度、模式、方法的主要内容和要素构成，以及各要素之间的逻辑关系。</w:t>
      </w:r>
    </w:p>
    <w:p>
      <w:pPr>
        <w:spacing w:line="360" w:lineRule="auto"/>
        <w:ind w:firstLine="562"/>
        <w:rPr>
          <w:rFonts w:ascii="宋体" w:hAnsi="宋体"/>
          <w:b/>
          <w:sz w:val="28"/>
          <w:szCs w:val="28"/>
        </w:rPr>
      </w:pPr>
      <w:r>
        <w:rPr>
          <w:rFonts w:hint="eastAsia" w:ascii="宋体" w:hAnsi="宋体"/>
          <w:b/>
          <w:sz w:val="28"/>
          <w:szCs w:val="28"/>
        </w:rPr>
        <w:t>（三）</w:t>
      </w:r>
      <w:r>
        <w:rPr>
          <w:rFonts w:ascii="宋体" w:hAnsi="宋体"/>
          <w:b/>
          <w:sz w:val="28"/>
          <w:szCs w:val="28"/>
        </w:rPr>
        <w:t>组织质量管理制度、模式、方法在实践应用过程中的典型做法</w:t>
      </w:r>
    </w:p>
    <w:p>
      <w:pPr>
        <w:spacing w:line="360" w:lineRule="auto"/>
        <w:ind w:firstLine="560"/>
        <w:rPr>
          <w:rFonts w:ascii="宋体" w:hAnsi="宋体"/>
          <w:sz w:val="28"/>
          <w:szCs w:val="28"/>
        </w:rPr>
      </w:pPr>
      <w:r>
        <w:rPr>
          <w:rFonts w:hint="eastAsia" w:ascii="宋体" w:hAnsi="宋体"/>
          <w:sz w:val="28"/>
          <w:szCs w:val="28"/>
        </w:rPr>
        <w:t>阐述组织质量管理制度、模式、方法实施中的典型做法和措施，可以包括但不局限于以下8个方面：</w:t>
      </w:r>
      <w:r>
        <w:rPr>
          <w:rFonts w:ascii="宋体" w:hAnsi="宋体"/>
          <w:sz w:val="28"/>
          <w:szCs w:val="28"/>
        </w:rPr>
        <w:t>顾客要求获取与价值实现、质量战略制定与实施、领导重视与深度参与、质量文化培育与实施、管理制度制定与执行、</w:t>
      </w:r>
      <w:r>
        <w:rPr>
          <w:rFonts w:hint="eastAsia" w:ascii="宋体" w:hAnsi="宋体"/>
          <w:sz w:val="28"/>
          <w:szCs w:val="28"/>
        </w:rPr>
        <w:t>员工</w:t>
      </w:r>
      <w:r>
        <w:rPr>
          <w:rFonts w:ascii="宋体" w:hAnsi="宋体"/>
          <w:sz w:val="28"/>
          <w:szCs w:val="28"/>
        </w:rPr>
        <w:t>全员参与、工具方法应用、过程管理与测量分析改进</w:t>
      </w:r>
      <w:r>
        <w:rPr>
          <w:rFonts w:hint="eastAsia" w:ascii="宋体" w:hAnsi="宋体"/>
          <w:sz w:val="28"/>
          <w:szCs w:val="28"/>
        </w:rPr>
        <w:t>。</w:t>
      </w:r>
    </w:p>
    <w:p>
      <w:pPr>
        <w:spacing w:line="360" w:lineRule="auto"/>
        <w:ind w:firstLine="560"/>
        <w:rPr>
          <w:rFonts w:ascii="宋体" w:hAnsi="宋体"/>
          <w:sz w:val="28"/>
          <w:szCs w:val="28"/>
        </w:rPr>
      </w:pPr>
      <w:r>
        <w:rPr>
          <w:rFonts w:hint="eastAsia" w:ascii="宋体" w:hAnsi="宋体"/>
          <w:sz w:val="28"/>
          <w:szCs w:val="28"/>
        </w:rPr>
        <w:t>阐述在新一轮科技革命和产业变革加速演进的大环境下，是否探索利用物联网、大数据等新一代信息技术手段，改进和创新组织的质量管理制度、模式、方法，应对新产业、新业态、新商业模式下质量挑战。</w:t>
      </w:r>
    </w:p>
    <w:p>
      <w:pPr>
        <w:spacing w:line="360" w:lineRule="auto"/>
        <w:ind w:firstLine="562"/>
        <w:rPr>
          <w:rFonts w:ascii="宋体" w:hAnsi="宋体"/>
          <w:b/>
          <w:sz w:val="28"/>
          <w:szCs w:val="28"/>
        </w:rPr>
      </w:pPr>
      <w:r>
        <w:rPr>
          <w:rFonts w:hint="eastAsia" w:ascii="宋体" w:hAnsi="宋体"/>
          <w:b/>
          <w:sz w:val="28"/>
          <w:szCs w:val="28"/>
        </w:rPr>
        <w:t>（四）</w:t>
      </w:r>
      <w:r>
        <w:rPr>
          <w:rFonts w:ascii="宋体" w:hAnsi="宋体"/>
          <w:b/>
          <w:sz w:val="28"/>
          <w:szCs w:val="28"/>
        </w:rPr>
        <w:t>组织质量管理制度、模式、方法</w:t>
      </w:r>
      <w:r>
        <w:rPr>
          <w:rFonts w:hint="eastAsia" w:ascii="宋体" w:hAnsi="宋体"/>
          <w:b/>
          <w:sz w:val="28"/>
          <w:szCs w:val="28"/>
        </w:rPr>
        <w:t>的</w:t>
      </w:r>
      <w:r>
        <w:rPr>
          <w:rFonts w:ascii="宋体" w:hAnsi="宋体"/>
          <w:b/>
          <w:sz w:val="28"/>
          <w:szCs w:val="28"/>
        </w:rPr>
        <w:t>实践</w:t>
      </w:r>
      <w:r>
        <w:rPr>
          <w:rFonts w:hint="eastAsia" w:ascii="宋体" w:hAnsi="宋体"/>
          <w:b/>
          <w:sz w:val="28"/>
          <w:szCs w:val="28"/>
        </w:rPr>
        <w:t>应用场景和</w:t>
      </w:r>
      <w:r>
        <w:rPr>
          <w:rFonts w:ascii="宋体" w:hAnsi="宋体"/>
          <w:b/>
          <w:sz w:val="28"/>
          <w:szCs w:val="28"/>
        </w:rPr>
        <w:t>产生成效</w:t>
      </w:r>
    </w:p>
    <w:p>
      <w:pPr>
        <w:spacing w:line="360" w:lineRule="auto"/>
        <w:ind w:firstLine="560"/>
        <w:rPr>
          <w:rFonts w:ascii="宋体" w:hAnsi="宋体"/>
          <w:sz w:val="28"/>
          <w:szCs w:val="28"/>
        </w:rPr>
      </w:pPr>
      <w:r>
        <w:rPr>
          <w:rFonts w:hint="eastAsia" w:ascii="宋体" w:hAnsi="宋体"/>
          <w:sz w:val="28"/>
          <w:szCs w:val="28"/>
        </w:rPr>
        <w:t>阐述组织通过应用质量管理制度、模式、方法解决了哪些实际问题，在提升组织的质量竞争力和经营效益等方面产生了哪些成效。</w:t>
      </w:r>
    </w:p>
    <w:p>
      <w:pPr>
        <w:spacing w:line="360" w:lineRule="auto"/>
        <w:ind w:firstLine="560"/>
        <w:rPr>
          <w:rFonts w:ascii="宋体" w:hAnsi="宋体"/>
          <w:sz w:val="28"/>
          <w:szCs w:val="28"/>
        </w:rPr>
      </w:pPr>
      <w:r>
        <w:rPr>
          <w:rFonts w:ascii="宋体" w:hAnsi="宋体"/>
          <w:sz w:val="28"/>
          <w:szCs w:val="28"/>
        </w:rPr>
        <w:t>质量</w:t>
      </w:r>
      <w:r>
        <w:rPr>
          <w:rFonts w:hint="eastAsia" w:ascii="宋体" w:hAnsi="宋体"/>
          <w:sz w:val="28"/>
          <w:szCs w:val="28"/>
        </w:rPr>
        <w:t>竞争力</w:t>
      </w:r>
      <w:r>
        <w:rPr>
          <w:rFonts w:ascii="宋体" w:hAnsi="宋体"/>
          <w:sz w:val="28"/>
          <w:szCs w:val="28"/>
        </w:rPr>
        <w:t>：用典型案例和数据</w:t>
      </w:r>
      <w:r>
        <w:rPr>
          <w:rFonts w:hint="eastAsia" w:ascii="宋体" w:hAnsi="宋体"/>
          <w:sz w:val="28"/>
          <w:szCs w:val="28"/>
        </w:rPr>
        <w:t>说明，通过应用质量管理制度、模式、方法，在提升</w:t>
      </w:r>
      <w:r>
        <w:rPr>
          <w:rFonts w:ascii="宋体" w:hAnsi="宋体"/>
          <w:sz w:val="28"/>
          <w:szCs w:val="28"/>
        </w:rPr>
        <w:t>生产效率、研发效率、合格率以及人员能力</w:t>
      </w:r>
      <w:r>
        <w:rPr>
          <w:rFonts w:hint="eastAsia" w:ascii="宋体" w:hAnsi="宋体"/>
          <w:sz w:val="28"/>
          <w:szCs w:val="28"/>
        </w:rPr>
        <w:t>，降低</w:t>
      </w:r>
      <w:r>
        <w:rPr>
          <w:rFonts w:ascii="宋体" w:hAnsi="宋体"/>
          <w:sz w:val="28"/>
          <w:szCs w:val="28"/>
        </w:rPr>
        <w:t>产品或服务缺陷率等方面的成效。</w:t>
      </w:r>
      <w:r>
        <w:rPr>
          <w:rFonts w:hint="eastAsia" w:ascii="宋体" w:hAnsi="宋体"/>
          <w:sz w:val="28"/>
          <w:szCs w:val="28"/>
        </w:rPr>
        <w:t>特别是要通过关键数据指标的变化比对情况反映质量竞争力提升成效。</w:t>
      </w:r>
    </w:p>
    <w:p>
      <w:pPr>
        <w:spacing w:line="360" w:lineRule="auto"/>
        <w:ind w:firstLine="560"/>
        <w:rPr>
          <w:rFonts w:ascii="宋体" w:hAnsi="宋体"/>
          <w:sz w:val="28"/>
          <w:szCs w:val="28"/>
        </w:rPr>
      </w:pPr>
      <w:r>
        <w:rPr>
          <w:rFonts w:hint="eastAsia" w:ascii="宋体" w:hAnsi="宋体"/>
          <w:sz w:val="28"/>
          <w:szCs w:val="28"/>
        </w:rPr>
        <w:t>经营效益</w:t>
      </w:r>
      <w:r>
        <w:rPr>
          <w:rFonts w:ascii="宋体" w:hAnsi="宋体"/>
          <w:sz w:val="28"/>
          <w:szCs w:val="28"/>
        </w:rPr>
        <w:t>：用典型案例和数据</w:t>
      </w:r>
      <w:r>
        <w:rPr>
          <w:rFonts w:hint="eastAsia" w:ascii="宋体" w:hAnsi="宋体"/>
          <w:sz w:val="28"/>
          <w:szCs w:val="28"/>
        </w:rPr>
        <w:t>说明，通过应用质量管理制度、模式、方法，在提升营业收入</w:t>
      </w:r>
      <w:r>
        <w:rPr>
          <w:rFonts w:ascii="宋体" w:hAnsi="宋体"/>
          <w:sz w:val="28"/>
          <w:szCs w:val="28"/>
        </w:rPr>
        <w:t>、利润、</w:t>
      </w:r>
      <w:r>
        <w:rPr>
          <w:rFonts w:hint="eastAsia" w:ascii="宋体" w:hAnsi="宋体"/>
          <w:sz w:val="28"/>
          <w:szCs w:val="28"/>
        </w:rPr>
        <w:t>全员劳动生产率、</w:t>
      </w:r>
      <w:r>
        <w:rPr>
          <w:rFonts w:ascii="宋体" w:hAnsi="宋体"/>
          <w:sz w:val="28"/>
          <w:szCs w:val="28"/>
        </w:rPr>
        <w:t>顾客保有率、市场占有率、品牌影响力</w:t>
      </w:r>
      <w:r>
        <w:rPr>
          <w:rFonts w:hint="eastAsia" w:ascii="宋体" w:hAnsi="宋体"/>
          <w:sz w:val="28"/>
          <w:szCs w:val="28"/>
        </w:rPr>
        <w:t>，降低</w:t>
      </w:r>
      <w:r>
        <w:rPr>
          <w:rFonts w:ascii="宋体" w:hAnsi="宋体"/>
          <w:sz w:val="28"/>
          <w:szCs w:val="28"/>
        </w:rPr>
        <w:t>能耗水平等方面的成效</w:t>
      </w:r>
      <w:r>
        <w:rPr>
          <w:rFonts w:hint="eastAsia" w:ascii="宋体" w:hAnsi="宋体"/>
          <w:sz w:val="28"/>
          <w:szCs w:val="28"/>
        </w:rPr>
        <w:t>。特别是要通过关键数据指标的变化比对情况反映效益提升成效。</w:t>
      </w:r>
    </w:p>
    <w:p>
      <w:pPr>
        <w:spacing w:line="360" w:lineRule="auto"/>
        <w:ind w:firstLine="562"/>
        <w:rPr>
          <w:rFonts w:ascii="宋体" w:hAnsi="宋体"/>
          <w:sz w:val="28"/>
          <w:szCs w:val="28"/>
        </w:rPr>
      </w:pPr>
      <w:r>
        <w:rPr>
          <w:rFonts w:hint="eastAsia" w:ascii="宋体" w:hAnsi="宋体"/>
          <w:b/>
          <w:sz w:val="28"/>
          <w:szCs w:val="28"/>
        </w:rPr>
        <w:t>（五）</w:t>
      </w:r>
      <w:r>
        <w:rPr>
          <w:rFonts w:ascii="宋体" w:hAnsi="宋体"/>
          <w:b/>
          <w:sz w:val="28"/>
          <w:szCs w:val="28"/>
        </w:rPr>
        <w:t>组织质量管理制度、模式、方法</w:t>
      </w:r>
      <w:r>
        <w:rPr>
          <w:rFonts w:hint="eastAsia" w:ascii="宋体" w:hAnsi="宋体"/>
          <w:b/>
          <w:sz w:val="28"/>
          <w:szCs w:val="28"/>
        </w:rPr>
        <w:t>的创新性和推广价值</w:t>
      </w:r>
    </w:p>
    <w:p>
      <w:pPr>
        <w:spacing w:line="360" w:lineRule="auto"/>
        <w:ind w:firstLine="560"/>
        <w:rPr>
          <w:rFonts w:ascii="宋体" w:hAnsi="宋体"/>
          <w:sz w:val="28"/>
          <w:szCs w:val="28"/>
        </w:rPr>
      </w:pPr>
      <w:r>
        <w:rPr>
          <w:rFonts w:hint="eastAsia" w:ascii="宋体" w:hAnsi="宋体"/>
          <w:sz w:val="28"/>
          <w:szCs w:val="28"/>
        </w:rPr>
        <w:t>阐述组织质量管理制度、模式、方法的</w:t>
      </w:r>
      <w:r>
        <w:rPr>
          <w:rFonts w:ascii="宋体" w:hAnsi="宋体"/>
          <w:sz w:val="28"/>
          <w:szCs w:val="28"/>
        </w:rPr>
        <w:t>先进</w:t>
      </w:r>
      <w:r>
        <w:rPr>
          <w:rFonts w:hint="eastAsia" w:ascii="宋体" w:hAnsi="宋体"/>
          <w:sz w:val="28"/>
          <w:szCs w:val="28"/>
        </w:rPr>
        <w:t>性和</w:t>
      </w:r>
      <w:r>
        <w:rPr>
          <w:rFonts w:ascii="宋体" w:hAnsi="宋体"/>
          <w:sz w:val="28"/>
          <w:szCs w:val="28"/>
        </w:rPr>
        <w:t>独特</w:t>
      </w:r>
      <w:r>
        <w:rPr>
          <w:rFonts w:hint="eastAsia" w:ascii="宋体" w:hAnsi="宋体"/>
          <w:sz w:val="28"/>
          <w:szCs w:val="28"/>
        </w:rPr>
        <w:t>性，是否具备在全行业或供应链上下游企业复制</w:t>
      </w:r>
      <w:r>
        <w:rPr>
          <w:rFonts w:ascii="宋体" w:hAnsi="宋体"/>
          <w:sz w:val="28"/>
          <w:szCs w:val="28"/>
        </w:rPr>
        <w:t>推广</w:t>
      </w:r>
      <w:r>
        <w:rPr>
          <w:rFonts w:hint="eastAsia" w:ascii="宋体" w:hAnsi="宋体"/>
          <w:sz w:val="28"/>
          <w:szCs w:val="28"/>
        </w:rPr>
        <w:t>的</w:t>
      </w:r>
      <w:r>
        <w:rPr>
          <w:rFonts w:ascii="宋体" w:hAnsi="宋体"/>
          <w:sz w:val="28"/>
          <w:szCs w:val="28"/>
        </w:rPr>
        <w:t>价值。</w:t>
      </w:r>
    </w:p>
    <w:p>
      <w:pPr>
        <w:spacing w:line="360" w:lineRule="auto"/>
        <w:rPr>
          <w:rFonts w:ascii="宋体" w:hAnsi="宋体"/>
          <w:sz w:val="28"/>
          <w:szCs w:val="28"/>
        </w:rPr>
      </w:pPr>
      <w:r>
        <w:rPr>
          <w:rFonts w:hint="eastAsia" w:ascii="宋体" w:hAnsi="宋体"/>
          <w:sz w:val="28"/>
          <w:szCs w:val="28"/>
        </w:rPr>
        <w:t>限5000字以内。</w:t>
      </w:r>
    </w:p>
    <w:p>
      <w:pPr>
        <w:spacing w:line="600" w:lineRule="exact"/>
        <w:jc w:val="left"/>
        <w:outlineLvl w:val="1"/>
        <w:rPr>
          <w:rFonts w:ascii="Calibri" w:hAnsi="Calibri" w:eastAsia="方正黑体简体"/>
          <w:sz w:val="32"/>
          <w:szCs w:val="32"/>
        </w:rPr>
      </w:pPr>
      <w:r>
        <w:rPr>
          <w:rFonts w:hint="eastAsia" w:ascii="Calibri" w:hAnsi="Calibri" w:eastAsia="方正黑体简体"/>
          <w:sz w:val="32"/>
          <w:szCs w:val="32"/>
        </w:rPr>
        <w:t>八、</w:t>
      </w:r>
      <w:r>
        <w:rPr>
          <w:rFonts w:ascii="Calibri" w:hAnsi="Calibri" w:eastAsia="方正黑体简体"/>
          <w:sz w:val="32"/>
          <w:szCs w:val="32"/>
        </w:rPr>
        <w:t>证实性材料</w:t>
      </w:r>
    </w:p>
    <w:p>
      <w:pPr>
        <w:spacing w:line="540" w:lineRule="exact"/>
        <w:ind w:firstLine="560"/>
        <w:jc w:val="left"/>
        <w:rPr>
          <w:rFonts w:ascii="宋体" w:hAnsi="宋体"/>
          <w:color w:val="000000"/>
          <w:kern w:val="0"/>
          <w:sz w:val="28"/>
          <w:szCs w:val="28"/>
          <w:lang w:bidi="ar"/>
        </w:rPr>
      </w:pPr>
      <w:r>
        <w:rPr>
          <w:rFonts w:ascii="宋体" w:hAnsi="宋体"/>
          <w:color w:val="000000"/>
          <w:kern w:val="0"/>
          <w:sz w:val="28"/>
          <w:szCs w:val="28"/>
          <w:lang w:bidi="ar"/>
        </w:rPr>
        <w:t>证实性材料需附材料清单目录，按目录顺序提供，须包括如下内容：</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完整的组织机构图；</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法律地位证明文件；</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纳入行政许可或强制性管理范围的证书，管理体系、产品或服务认证证书；</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专利、软件著作权证书（如有，请提供）；</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近3年市级以上主要产品质量监督抽查检验报告或当年度市级以上主要产品委托检验报告；</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近3年主导、参与制定的国家、行业、地方、团体标准（如有，请提供）；</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近3年主导、参与实施的国家、省、市科研项目报告（如有、请提供）；</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近3年获奖（包括财政资金奖励）证明材料；</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近3年财务审计报告、上市公司须提供年报；</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第三方顾客满意度调查报告（如有，请提供）；</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企业品牌、产品品牌价值评价报告（如有，请提供）；</w:t>
      </w:r>
    </w:p>
    <w:p>
      <w:pPr>
        <w:numPr>
          <w:ilvl w:val="0"/>
          <w:numId w:val="4"/>
        </w:numPr>
        <w:spacing w:line="540" w:lineRule="exact"/>
        <w:jc w:val="left"/>
        <w:rPr>
          <w:rFonts w:ascii="宋体" w:hAnsi="宋体"/>
          <w:color w:val="000000"/>
          <w:kern w:val="0"/>
          <w:sz w:val="28"/>
          <w:szCs w:val="28"/>
          <w:lang w:bidi="ar"/>
        </w:rPr>
      </w:pPr>
      <w:r>
        <w:rPr>
          <w:rFonts w:hint="eastAsia" w:ascii="宋体" w:hAnsi="宋体"/>
          <w:color w:val="000000"/>
          <w:kern w:val="0"/>
          <w:sz w:val="28"/>
          <w:szCs w:val="28"/>
          <w:lang w:bidi="ar"/>
        </w:rPr>
        <w:t>申报企业或组织认为有必要提供的其他证明材料。</w:t>
      </w:r>
    </w:p>
    <w:p>
      <w:pPr>
        <w:rPr>
          <w:rFonts w:ascii="楷体_GB2312" w:hAnsi="楷体_GB2312" w:eastAsia="楷体_GB2312" w:cs="楷体_GB2312"/>
          <w:sz w:val="24"/>
          <w:lang w:val="zh-CN" w:bidi="zh-CN"/>
        </w:rPr>
      </w:pPr>
      <w:r>
        <w:rPr>
          <w:rFonts w:ascii="楷体_GB2312" w:hAnsi="楷体_GB2312" w:eastAsia="楷体_GB2312" w:cs="楷体_GB2312"/>
          <w:sz w:val="24"/>
          <w:lang w:val="zh-CN" w:bidi="zh-CN"/>
        </w:rPr>
        <w:br w:type="page"/>
      </w:r>
    </w:p>
    <w:p>
      <w:pPr>
        <w:widowControl/>
        <w:spacing w:line="600" w:lineRule="exact"/>
        <w:outlineLvl w:val="0"/>
        <w:rPr>
          <w:rFonts w:ascii="黑体" w:hAnsi="黑体" w:eastAsia="黑体"/>
          <w:kern w:val="0"/>
          <w:sz w:val="32"/>
          <w:szCs w:val="32"/>
        </w:rPr>
      </w:pPr>
      <w:r>
        <w:rPr>
          <w:rFonts w:ascii="黑体" w:hAnsi="黑体" w:eastAsia="黑体"/>
          <w:kern w:val="0"/>
          <w:sz w:val="32"/>
          <w:szCs w:val="32"/>
        </w:rPr>
        <w:t>附件3</w:t>
      </w:r>
    </w:p>
    <w:p>
      <w:pPr>
        <w:spacing w:line="920" w:lineRule="exact"/>
        <w:jc w:val="center"/>
        <w:rPr>
          <w:rFonts w:ascii="方正小标宋简体" w:hAnsi="Calibri" w:eastAsia="方正小标宋简体"/>
          <w:bCs/>
          <w:sz w:val="72"/>
          <w:szCs w:val="72"/>
        </w:rPr>
      </w:pPr>
    </w:p>
    <w:p>
      <w:pPr>
        <w:spacing w:line="1000" w:lineRule="exact"/>
        <w:jc w:val="center"/>
        <w:outlineLvl w:val="1"/>
        <w:rPr>
          <w:rFonts w:ascii="方正小标宋_GBK" w:hAnsi="宋体" w:eastAsia="方正小标宋_GBK" w:cs="宋体"/>
          <w:sz w:val="72"/>
          <w:szCs w:val="72"/>
        </w:rPr>
      </w:pPr>
      <w:r>
        <w:rPr>
          <w:rFonts w:hint="eastAsia" w:ascii="方正小标宋_GBK" w:hAnsi="宋体" w:eastAsia="方正小标宋_GBK" w:cs="宋体"/>
          <w:sz w:val="72"/>
          <w:szCs w:val="72"/>
        </w:rPr>
        <w:t>首届常德市鼎城区区长质量奖（个人）申报表</w:t>
      </w:r>
    </w:p>
    <w:p>
      <w:pPr>
        <w:spacing w:line="594" w:lineRule="exact"/>
        <w:rPr>
          <w:rFonts w:ascii="Calibri" w:hAnsi="Calibri"/>
          <w:b/>
          <w:bCs/>
          <w:szCs w:val="32"/>
        </w:rPr>
      </w:pPr>
    </w:p>
    <w:p>
      <w:pPr>
        <w:spacing w:line="594" w:lineRule="exact"/>
        <w:rPr>
          <w:rFonts w:ascii="Calibri" w:hAnsi="Calibri"/>
          <w:b/>
          <w:bCs/>
          <w:szCs w:val="32"/>
        </w:rPr>
      </w:pPr>
    </w:p>
    <w:p>
      <w:pPr>
        <w:spacing w:line="594" w:lineRule="exact"/>
        <w:rPr>
          <w:rFonts w:ascii="Calibri" w:hAnsi="Calibri"/>
          <w:b/>
          <w:bCs/>
          <w:szCs w:val="32"/>
        </w:rPr>
      </w:pPr>
    </w:p>
    <w:p>
      <w:pPr>
        <w:tabs>
          <w:tab w:val="left" w:pos="7020"/>
        </w:tabs>
        <w:spacing w:line="594" w:lineRule="exact"/>
        <w:ind w:firstLine="722"/>
        <w:rPr>
          <w:rFonts w:ascii="楷体" w:hAnsi="楷体" w:eastAsia="楷体"/>
          <w:b/>
          <w:bCs/>
          <w:sz w:val="36"/>
          <w:szCs w:val="36"/>
        </w:rPr>
      </w:pPr>
      <w:r>
        <w:rPr>
          <w:rFonts w:hint="eastAsia" w:ascii="楷体" w:hAnsi="楷体" w:eastAsia="楷体"/>
          <w:b/>
          <w:bCs/>
          <w:sz w:val="36"/>
          <w:szCs w:val="36"/>
        </w:rPr>
        <w:t>申报人姓名：</w:t>
      </w:r>
      <w:r>
        <w:rPr>
          <w:rFonts w:ascii="楷体" w:hAnsi="楷体" w:eastAsia="楷体"/>
          <w:b/>
          <w:bCs/>
          <w:sz w:val="36"/>
          <w:szCs w:val="36"/>
        </w:rPr>
        <w:t>___________________</w:t>
      </w:r>
    </w:p>
    <w:p>
      <w:pPr>
        <w:tabs>
          <w:tab w:val="left" w:pos="7020"/>
        </w:tabs>
        <w:spacing w:line="594" w:lineRule="exact"/>
        <w:jc w:val="center"/>
        <w:rPr>
          <w:rFonts w:ascii="楷体" w:hAnsi="楷体" w:eastAsia="楷体"/>
          <w:b/>
          <w:bCs/>
          <w:sz w:val="36"/>
          <w:szCs w:val="36"/>
        </w:rPr>
      </w:pPr>
    </w:p>
    <w:p>
      <w:pPr>
        <w:tabs>
          <w:tab w:val="left" w:pos="7020"/>
        </w:tabs>
        <w:spacing w:line="594" w:lineRule="exact"/>
        <w:jc w:val="center"/>
        <w:rPr>
          <w:rFonts w:ascii="楷体" w:hAnsi="楷体" w:eastAsia="楷体"/>
          <w:b/>
          <w:bCs/>
          <w:sz w:val="36"/>
          <w:szCs w:val="36"/>
        </w:rPr>
      </w:pPr>
      <w:r>
        <w:rPr>
          <w:rFonts w:hint="eastAsia" w:ascii="楷体" w:hAnsi="楷体" w:eastAsia="楷体"/>
          <w:b/>
          <w:bCs/>
          <w:sz w:val="36"/>
          <w:szCs w:val="36"/>
        </w:rPr>
        <w:t xml:space="preserve"> 所在单位：</w:t>
      </w:r>
      <w:r>
        <w:rPr>
          <w:rFonts w:ascii="楷体" w:hAnsi="楷体" w:eastAsia="楷体"/>
          <w:b/>
          <w:bCs/>
          <w:sz w:val="36"/>
          <w:szCs w:val="36"/>
        </w:rPr>
        <w:t>_____________________</w:t>
      </w:r>
      <w:r>
        <w:rPr>
          <w:rFonts w:hint="eastAsia" w:ascii="楷体" w:hAnsi="楷体" w:eastAsia="楷体"/>
          <w:b/>
          <w:bCs/>
          <w:sz w:val="36"/>
          <w:szCs w:val="36"/>
        </w:rPr>
        <w:t>（盖章）</w:t>
      </w:r>
    </w:p>
    <w:p>
      <w:pPr>
        <w:tabs>
          <w:tab w:val="left" w:pos="7020"/>
        </w:tabs>
        <w:spacing w:line="594" w:lineRule="exact"/>
        <w:jc w:val="center"/>
        <w:rPr>
          <w:rFonts w:ascii="楷体" w:hAnsi="楷体" w:eastAsia="楷体"/>
          <w:b/>
          <w:bCs/>
          <w:sz w:val="36"/>
          <w:szCs w:val="36"/>
        </w:rPr>
      </w:pPr>
    </w:p>
    <w:p>
      <w:pPr>
        <w:tabs>
          <w:tab w:val="left" w:pos="7020"/>
        </w:tabs>
        <w:spacing w:line="594" w:lineRule="exact"/>
        <w:ind w:firstLine="722"/>
        <w:rPr>
          <w:rFonts w:ascii="楷体" w:hAnsi="楷体" w:eastAsia="楷体"/>
          <w:b/>
          <w:bCs/>
          <w:sz w:val="36"/>
          <w:szCs w:val="36"/>
        </w:rPr>
      </w:pPr>
      <w:r>
        <w:rPr>
          <w:rFonts w:hint="eastAsia" w:ascii="楷体" w:hAnsi="楷体" w:eastAsia="楷体"/>
          <w:b/>
          <w:bCs/>
          <w:sz w:val="36"/>
          <w:szCs w:val="36"/>
        </w:rPr>
        <w:t>推荐单位：</w:t>
      </w:r>
      <w:r>
        <w:rPr>
          <w:rFonts w:ascii="楷体" w:hAnsi="楷体" w:eastAsia="楷体"/>
          <w:b/>
          <w:bCs/>
          <w:sz w:val="36"/>
          <w:szCs w:val="36"/>
        </w:rPr>
        <w:t>_____________________</w:t>
      </w:r>
    </w:p>
    <w:p>
      <w:pPr>
        <w:tabs>
          <w:tab w:val="left" w:pos="7020"/>
        </w:tabs>
        <w:spacing w:line="594" w:lineRule="exact"/>
        <w:jc w:val="center"/>
        <w:rPr>
          <w:rFonts w:ascii="楷体" w:hAnsi="楷体" w:eastAsia="楷体"/>
          <w:b/>
          <w:bCs/>
          <w:sz w:val="36"/>
          <w:szCs w:val="36"/>
        </w:rPr>
      </w:pPr>
    </w:p>
    <w:p>
      <w:pPr>
        <w:tabs>
          <w:tab w:val="left" w:pos="7020"/>
        </w:tabs>
        <w:spacing w:line="594" w:lineRule="exact"/>
        <w:ind w:firstLine="722"/>
        <w:rPr>
          <w:rFonts w:ascii="楷体" w:hAnsi="楷体" w:eastAsia="楷体"/>
          <w:b/>
          <w:bCs/>
          <w:sz w:val="36"/>
          <w:szCs w:val="36"/>
        </w:rPr>
      </w:pPr>
      <w:r>
        <w:rPr>
          <w:rFonts w:hint="eastAsia" w:ascii="楷体" w:hAnsi="楷体" w:eastAsia="楷体"/>
          <w:b/>
          <w:bCs/>
          <w:sz w:val="36"/>
          <w:szCs w:val="36"/>
        </w:rPr>
        <w:t>申报日期：</w:t>
      </w:r>
      <w:r>
        <w:rPr>
          <w:rFonts w:ascii="Calibri" w:hAnsi="Calibri" w:eastAsia="楷体"/>
          <w:bCs/>
          <w:sz w:val="36"/>
          <w:szCs w:val="36"/>
        </w:rPr>
        <w:t>_____年____月____日</w:t>
      </w:r>
    </w:p>
    <w:p>
      <w:pPr>
        <w:spacing w:line="594" w:lineRule="exact"/>
        <w:rPr>
          <w:rFonts w:ascii="Calibri" w:hAnsi="Calibri"/>
        </w:rPr>
      </w:pPr>
    </w:p>
    <w:p>
      <w:pPr>
        <w:spacing w:line="594" w:lineRule="exact"/>
        <w:rPr>
          <w:rFonts w:ascii="Calibri" w:hAnsi="Calibri"/>
        </w:rPr>
      </w:pPr>
    </w:p>
    <w:p>
      <w:pPr>
        <w:spacing w:line="594" w:lineRule="exact"/>
        <w:rPr>
          <w:rFonts w:ascii="Calibri" w:hAnsi="Calibri"/>
        </w:rPr>
      </w:pPr>
    </w:p>
    <w:p>
      <w:pPr>
        <w:spacing w:line="594" w:lineRule="exact"/>
        <w:jc w:val="center"/>
        <w:rPr>
          <w:rFonts w:ascii="Calibri" w:hAnsi="Calibri" w:eastAsia="仿宋"/>
          <w:b/>
          <w:bCs/>
          <w:sz w:val="32"/>
        </w:rPr>
      </w:pPr>
      <w:r>
        <w:rPr>
          <w:rFonts w:hint="eastAsia" w:ascii="Calibri" w:hAnsi="Calibri" w:eastAsia="仿宋"/>
          <w:b/>
          <w:bCs/>
          <w:sz w:val="32"/>
        </w:rPr>
        <w:t>常德市鼎城区质量强区委员会办公室</w:t>
      </w:r>
      <w:r>
        <w:rPr>
          <w:rFonts w:ascii="Calibri" w:hAnsi="Calibri" w:eastAsia="仿宋"/>
          <w:b/>
          <w:bCs/>
          <w:sz w:val="32"/>
        </w:rPr>
        <w:t>印制</w:t>
      </w:r>
    </w:p>
    <w:p>
      <w:pPr>
        <w:spacing w:line="594" w:lineRule="exact"/>
        <w:jc w:val="center"/>
        <w:outlineLvl w:val="1"/>
        <w:rPr>
          <w:rFonts w:ascii="方正小标宋_GBK" w:hAnsi="宋体" w:eastAsia="方正小标宋_GBK" w:cs="宋体"/>
          <w:spacing w:val="-4"/>
          <w:sz w:val="44"/>
          <w:szCs w:val="44"/>
        </w:rPr>
      </w:pPr>
      <w:r>
        <w:rPr>
          <w:rFonts w:ascii="Calibri" w:hAnsi="Calibri"/>
          <w:b/>
          <w:bCs/>
          <w:color w:val="FF0000"/>
        </w:rPr>
        <w:br w:type="page"/>
      </w:r>
      <w:r>
        <w:rPr>
          <w:rFonts w:hint="eastAsia" w:ascii="方正小标宋_GBK" w:hAnsi="宋体" w:eastAsia="方正小标宋_GBK" w:cs="宋体"/>
          <w:spacing w:val="-4"/>
          <w:sz w:val="44"/>
          <w:szCs w:val="44"/>
        </w:rPr>
        <w:t>填</w:t>
      </w:r>
      <w:r>
        <w:rPr>
          <w:rFonts w:ascii="方正小标宋_GBK" w:hAnsi="宋体" w:eastAsia="方正小标宋_GBK" w:cs="宋体"/>
          <w:spacing w:val="-4"/>
          <w:sz w:val="44"/>
          <w:szCs w:val="44"/>
        </w:rPr>
        <w:t xml:space="preserve"> </w:t>
      </w:r>
      <w:r>
        <w:rPr>
          <w:rFonts w:hint="eastAsia" w:ascii="方正小标宋_GBK" w:hAnsi="宋体" w:eastAsia="方正小标宋_GBK" w:cs="宋体"/>
          <w:spacing w:val="-4"/>
          <w:sz w:val="44"/>
          <w:szCs w:val="44"/>
        </w:rPr>
        <w:t>报</w:t>
      </w:r>
      <w:r>
        <w:rPr>
          <w:rFonts w:ascii="方正小标宋_GBK" w:hAnsi="宋体" w:eastAsia="方正小标宋_GBK" w:cs="宋体"/>
          <w:spacing w:val="-4"/>
          <w:sz w:val="44"/>
          <w:szCs w:val="44"/>
        </w:rPr>
        <w:t xml:space="preserve"> </w:t>
      </w:r>
      <w:r>
        <w:rPr>
          <w:rFonts w:hint="eastAsia" w:ascii="方正小标宋_GBK" w:hAnsi="宋体" w:eastAsia="方正小标宋_GBK" w:cs="宋体"/>
          <w:spacing w:val="-4"/>
          <w:sz w:val="44"/>
          <w:szCs w:val="44"/>
        </w:rPr>
        <w:t>说</w:t>
      </w:r>
      <w:r>
        <w:rPr>
          <w:rFonts w:ascii="方正小标宋_GBK" w:hAnsi="宋体" w:eastAsia="方正小标宋_GBK" w:cs="宋体"/>
          <w:spacing w:val="-4"/>
          <w:sz w:val="44"/>
          <w:szCs w:val="44"/>
        </w:rPr>
        <w:t xml:space="preserve"> </w:t>
      </w:r>
      <w:r>
        <w:rPr>
          <w:rFonts w:hint="eastAsia" w:ascii="方正小标宋_GBK" w:hAnsi="宋体" w:eastAsia="方正小标宋_GBK" w:cs="宋体"/>
          <w:spacing w:val="-4"/>
          <w:sz w:val="44"/>
          <w:szCs w:val="44"/>
        </w:rPr>
        <w:t>明</w:t>
      </w:r>
    </w:p>
    <w:p>
      <w:pPr>
        <w:spacing w:line="594" w:lineRule="exact"/>
        <w:jc w:val="center"/>
        <w:rPr>
          <w:rFonts w:ascii="宋体" w:hAnsi="宋体" w:cs="宋体"/>
          <w:b/>
          <w:spacing w:val="-4"/>
          <w:sz w:val="44"/>
          <w:szCs w:val="44"/>
        </w:rPr>
      </w:pPr>
    </w:p>
    <w:p>
      <w:pPr>
        <w:spacing w:line="560" w:lineRule="exact"/>
        <w:ind w:firstLine="480"/>
        <w:rPr>
          <w:rFonts w:ascii="宋体" w:hAnsi="宋体"/>
          <w:color w:val="000000"/>
          <w:kern w:val="0"/>
          <w:sz w:val="28"/>
          <w:szCs w:val="28"/>
          <w:lang w:bidi="ar"/>
        </w:rPr>
      </w:pPr>
      <w:r>
        <w:rPr>
          <w:rFonts w:hint="eastAsia" w:ascii="宋体" w:hAnsi="宋体"/>
          <w:color w:val="000000"/>
          <w:kern w:val="0"/>
          <w:sz w:val="28"/>
          <w:szCs w:val="28"/>
          <w:lang w:bidi="ar"/>
        </w:rPr>
        <w:t>1.区长质量奖（个人）申报材料由申报表、自评材料两部分组成，所填数据及提供资料必须真实、准确，不得涉及国家安全、国家秘密、及商业秘密，数字及各类符号应填写正确、清楚、完整。</w:t>
      </w:r>
    </w:p>
    <w:p>
      <w:pPr>
        <w:spacing w:line="560" w:lineRule="exact"/>
        <w:ind w:firstLine="472"/>
        <w:rPr>
          <w:rFonts w:ascii="宋体" w:hAnsi="宋体"/>
          <w:spacing w:val="-4"/>
          <w:sz w:val="28"/>
          <w:szCs w:val="28"/>
        </w:rPr>
      </w:pPr>
      <w:r>
        <w:rPr>
          <w:rFonts w:hint="eastAsia" w:ascii="宋体" w:hAnsi="宋体"/>
          <w:spacing w:val="-4"/>
          <w:sz w:val="28"/>
          <w:szCs w:val="28"/>
        </w:rPr>
        <w:t>2.</w:t>
      </w:r>
      <w:r>
        <w:rPr>
          <w:rFonts w:hint="eastAsia" w:ascii="宋体" w:hAnsi="宋体"/>
          <w:color w:val="000000"/>
          <w:kern w:val="0"/>
          <w:sz w:val="28"/>
          <w:szCs w:val="28"/>
          <w:lang w:bidi="ar"/>
        </w:rPr>
        <w:t>申报表封面应由所在单位加盖公章，推荐单位填写所在单位行政部门主管单位。</w:t>
      </w:r>
    </w:p>
    <w:p>
      <w:pPr>
        <w:spacing w:line="560" w:lineRule="exact"/>
        <w:ind w:firstLine="472"/>
        <w:rPr>
          <w:rFonts w:ascii="宋体" w:hAnsi="宋体"/>
          <w:color w:val="000000"/>
          <w:kern w:val="0"/>
          <w:sz w:val="28"/>
          <w:szCs w:val="28"/>
          <w:lang w:bidi="ar"/>
        </w:rPr>
      </w:pPr>
      <w:r>
        <w:rPr>
          <w:rFonts w:ascii="宋体" w:hAnsi="宋体"/>
          <w:spacing w:val="-4"/>
          <w:sz w:val="28"/>
          <w:szCs w:val="28"/>
        </w:rPr>
        <w:t>3</w:t>
      </w:r>
      <w:r>
        <w:rPr>
          <w:rFonts w:hint="eastAsia" w:ascii="宋体" w:hAnsi="宋体"/>
          <w:spacing w:val="-4"/>
          <w:sz w:val="28"/>
          <w:szCs w:val="28"/>
        </w:rPr>
        <w:t>.</w:t>
      </w:r>
      <w:r>
        <w:rPr>
          <w:rFonts w:hint="eastAsia" w:ascii="宋体" w:hAnsi="宋体"/>
          <w:color w:val="000000"/>
          <w:kern w:val="0"/>
          <w:sz w:val="28"/>
          <w:szCs w:val="28"/>
          <w:lang w:bidi="ar"/>
        </w:rPr>
        <w:t>申报表应采用普通A4纸双面印刷，软封面装订成一册、字体为宋体四号、行距为22磅。需提供申报表纸质版一式三份，同时，还应提供申报表</w:t>
      </w:r>
      <w:r>
        <w:rPr>
          <w:rFonts w:ascii="宋体" w:hAnsi="宋体"/>
          <w:color w:val="000000"/>
          <w:kern w:val="0"/>
          <w:sz w:val="28"/>
          <w:szCs w:val="28"/>
          <w:lang w:bidi="ar"/>
        </w:rPr>
        <w:t>PDF</w:t>
      </w:r>
      <w:r>
        <w:rPr>
          <w:rFonts w:hint="eastAsia" w:ascii="宋体" w:hAnsi="宋体"/>
          <w:color w:val="000000"/>
          <w:kern w:val="0"/>
          <w:sz w:val="28"/>
          <w:szCs w:val="28"/>
          <w:lang w:bidi="ar"/>
        </w:rPr>
        <w:t>电子文档及2寸彩色证件照一张。电子文档命名为“单位名称+个人姓名+申报表”，电子文档及照片</w:t>
      </w:r>
      <w:r>
        <w:fldChar w:fldCharType="begin"/>
      </w:r>
      <w:r>
        <w:instrText xml:space="preserve"> HYPERLINK "mailto:需发送至gaoyong@aqsiq.gov.cn" </w:instrText>
      </w:r>
      <w:r>
        <w:fldChar w:fldCharType="separate"/>
      </w:r>
      <w:r>
        <w:rPr>
          <w:rFonts w:hint="eastAsia" w:ascii="宋体" w:hAnsi="宋体"/>
          <w:color w:val="000000"/>
          <w:kern w:val="0"/>
          <w:sz w:val="28"/>
          <w:szCs w:val="28"/>
          <w:lang w:bidi="ar"/>
        </w:rPr>
        <w:t>发送至459268976@qq.com。</w:t>
      </w:r>
      <w:r>
        <w:rPr>
          <w:rFonts w:hint="eastAsia" w:ascii="宋体" w:hAnsi="宋体"/>
          <w:color w:val="000000"/>
          <w:kern w:val="0"/>
          <w:sz w:val="28"/>
          <w:szCs w:val="28"/>
          <w:lang w:bidi="ar"/>
        </w:rPr>
        <w:fldChar w:fldCharType="end"/>
      </w:r>
    </w:p>
    <w:p>
      <w:pPr>
        <w:spacing w:line="560" w:lineRule="exact"/>
        <w:ind w:firstLine="480"/>
        <w:rPr>
          <w:rFonts w:ascii="宋体" w:hAnsi="宋体"/>
          <w:color w:val="000000"/>
          <w:kern w:val="0"/>
          <w:sz w:val="28"/>
          <w:szCs w:val="28"/>
          <w:lang w:bidi="ar"/>
        </w:rPr>
      </w:pPr>
      <w:r>
        <w:rPr>
          <w:rFonts w:ascii="宋体" w:hAnsi="宋体"/>
          <w:color w:val="000000"/>
          <w:kern w:val="0"/>
          <w:sz w:val="28"/>
          <w:szCs w:val="28"/>
          <w:lang w:bidi="ar"/>
        </w:rPr>
        <w:t>4</w:t>
      </w:r>
      <w:r>
        <w:rPr>
          <w:rFonts w:hint="eastAsia" w:ascii="宋体" w:hAnsi="宋体"/>
          <w:color w:val="000000"/>
          <w:kern w:val="0"/>
          <w:sz w:val="28"/>
          <w:szCs w:val="28"/>
          <w:lang w:bidi="ar"/>
        </w:rPr>
        <w:t>.本申报表电子版可从鼎城区人民政府官方网址（https://www.dingcheng.gov.cn/）下载。</w:t>
      </w:r>
    </w:p>
    <w:p>
      <w:pPr>
        <w:spacing w:line="594" w:lineRule="exact"/>
        <w:jc w:val="left"/>
        <w:rPr>
          <w:rFonts w:eastAsia="仿宋_GB2312"/>
          <w:spacing w:val="-4"/>
          <w:sz w:val="32"/>
          <w:szCs w:val="32"/>
        </w:rPr>
      </w:pPr>
    </w:p>
    <w:p>
      <w:pPr>
        <w:spacing w:line="560" w:lineRule="exact"/>
        <w:jc w:val="left"/>
        <w:rPr>
          <w:rFonts w:ascii="Calibri" w:hAnsi="Calibri" w:eastAsia="仿宋_GB2312"/>
          <w:spacing w:val="-4"/>
          <w:sz w:val="28"/>
          <w:szCs w:val="28"/>
        </w:rPr>
      </w:pPr>
    </w:p>
    <w:p>
      <w:pPr>
        <w:spacing w:line="560" w:lineRule="exact"/>
        <w:jc w:val="left"/>
        <w:rPr>
          <w:rFonts w:ascii="Calibri" w:hAnsi="Calibri" w:eastAsia="仿宋_GB2312"/>
          <w:spacing w:val="-4"/>
          <w:sz w:val="28"/>
          <w:szCs w:val="28"/>
        </w:rPr>
      </w:pPr>
    </w:p>
    <w:p>
      <w:pPr>
        <w:spacing w:line="560" w:lineRule="exact"/>
        <w:jc w:val="left"/>
        <w:rPr>
          <w:rFonts w:ascii="Calibri" w:hAnsi="Calibri" w:eastAsia="仿宋_GB2312"/>
          <w:spacing w:val="-4"/>
          <w:sz w:val="28"/>
          <w:szCs w:val="28"/>
        </w:rPr>
      </w:pPr>
    </w:p>
    <w:p>
      <w:pPr>
        <w:spacing w:line="500" w:lineRule="exact"/>
        <w:jc w:val="center"/>
        <w:rPr>
          <w:rFonts w:ascii="方正小标宋_GBK" w:hAnsi="宋体" w:eastAsia="方正小标宋_GBK" w:cs="宋体"/>
          <w:spacing w:val="-4"/>
          <w:sz w:val="44"/>
          <w:szCs w:val="44"/>
        </w:rPr>
      </w:pPr>
    </w:p>
    <w:p>
      <w:pPr>
        <w:spacing w:line="500" w:lineRule="exact"/>
        <w:jc w:val="center"/>
        <w:rPr>
          <w:rFonts w:ascii="方正小标宋_GBK" w:hAnsi="宋体" w:eastAsia="方正小标宋_GBK" w:cs="宋体"/>
          <w:spacing w:val="-4"/>
          <w:sz w:val="44"/>
          <w:szCs w:val="44"/>
        </w:rPr>
      </w:pPr>
    </w:p>
    <w:p>
      <w:pPr>
        <w:widowControl/>
        <w:jc w:val="left"/>
        <w:rPr>
          <w:rFonts w:ascii="方正小标宋_GBK" w:hAnsi="宋体" w:eastAsia="方正小标宋_GBK" w:cs="宋体"/>
          <w:spacing w:val="-4"/>
          <w:sz w:val="44"/>
          <w:szCs w:val="44"/>
        </w:rPr>
      </w:pPr>
      <w:r>
        <w:rPr>
          <w:rFonts w:ascii="方正小标宋_GBK" w:hAnsi="宋体" w:eastAsia="方正小标宋_GBK" w:cs="宋体"/>
          <w:spacing w:val="-4"/>
          <w:sz w:val="44"/>
          <w:szCs w:val="44"/>
        </w:rPr>
        <w:br w:type="page"/>
      </w:r>
    </w:p>
    <w:p>
      <w:pPr>
        <w:spacing w:line="500" w:lineRule="exact"/>
        <w:jc w:val="center"/>
        <w:rPr>
          <w:rFonts w:ascii="方正小标宋_GBK" w:hAnsi="宋体" w:eastAsia="方正小标宋_GBK" w:cs="宋体"/>
          <w:spacing w:val="-4"/>
          <w:sz w:val="44"/>
          <w:szCs w:val="44"/>
        </w:rPr>
      </w:pPr>
    </w:p>
    <w:p>
      <w:pPr>
        <w:spacing w:line="500" w:lineRule="exact"/>
        <w:jc w:val="center"/>
        <w:outlineLvl w:val="1"/>
        <w:rPr>
          <w:rFonts w:ascii="方正小标宋_GBK" w:hAnsi="宋体" w:eastAsia="方正小标宋_GBK" w:cs="宋体"/>
          <w:spacing w:val="-4"/>
          <w:sz w:val="44"/>
          <w:szCs w:val="44"/>
        </w:rPr>
      </w:pPr>
      <w:r>
        <w:rPr>
          <w:rFonts w:hint="eastAsia" w:ascii="方正小标宋_GBK" w:hAnsi="宋体" w:eastAsia="方正小标宋_GBK" w:cs="宋体"/>
          <w:spacing w:val="-4"/>
          <w:sz w:val="44"/>
          <w:szCs w:val="44"/>
        </w:rPr>
        <w:t>承</w:t>
      </w:r>
      <w:r>
        <w:rPr>
          <w:rFonts w:ascii="方正小标宋_GBK" w:hAnsi="宋体" w:eastAsia="方正小标宋_GBK" w:cs="宋体"/>
          <w:spacing w:val="-4"/>
          <w:sz w:val="44"/>
          <w:szCs w:val="44"/>
        </w:rPr>
        <w:t xml:space="preserve"> </w:t>
      </w:r>
      <w:r>
        <w:rPr>
          <w:rFonts w:hint="eastAsia" w:ascii="方正小标宋_GBK" w:hAnsi="宋体" w:eastAsia="方正小标宋_GBK" w:cs="宋体"/>
          <w:spacing w:val="-4"/>
          <w:sz w:val="44"/>
          <w:szCs w:val="44"/>
        </w:rPr>
        <w:t>诺</w:t>
      </w:r>
      <w:r>
        <w:rPr>
          <w:rFonts w:ascii="方正小标宋_GBK" w:hAnsi="宋体" w:eastAsia="方正小标宋_GBK" w:cs="宋体"/>
          <w:spacing w:val="-4"/>
          <w:sz w:val="44"/>
          <w:szCs w:val="44"/>
        </w:rPr>
        <w:t xml:space="preserve"> </w:t>
      </w:r>
      <w:r>
        <w:rPr>
          <w:rFonts w:hint="eastAsia" w:ascii="方正小标宋_GBK" w:hAnsi="宋体" w:eastAsia="方正小标宋_GBK" w:cs="宋体"/>
          <w:spacing w:val="-4"/>
          <w:sz w:val="44"/>
          <w:szCs w:val="44"/>
        </w:rPr>
        <w:t>书</w:t>
      </w:r>
    </w:p>
    <w:p>
      <w:pPr>
        <w:spacing w:line="594" w:lineRule="exact"/>
        <w:jc w:val="left"/>
        <w:rPr>
          <w:rFonts w:ascii="方正仿宋简体" w:hAnsi="Calibri" w:eastAsia="方正仿宋简体"/>
          <w:b/>
          <w:spacing w:val="-4"/>
          <w:szCs w:val="32"/>
        </w:rPr>
      </w:pPr>
    </w:p>
    <w:p>
      <w:pPr>
        <w:spacing w:line="594" w:lineRule="exact"/>
        <w:jc w:val="left"/>
        <w:rPr>
          <w:rFonts w:ascii="黑体" w:hAnsi="黑体" w:eastAsia="黑体"/>
          <w:spacing w:val="-4"/>
          <w:sz w:val="32"/>
          <w:szCs w:val="32"/>
        </w:rPr>
      </w:pPr>
      <w:r>
        <w:rPr>
          <w:rFonts w:hint="eastAsia" w:ascii="黑体" w:hAnsi="黑体" w:eastAsia="黑体"/>
          <w:spacing w:val="-4"/>
          <w:sz w:val="32"/>
          <w:szCs w:val="32"/>
        </w:rPr>
        <w:t>本人郑重承诺：</w:t>
      </w:r>
    </w:p>
    <w:p>
      <w:pPr>
        <w:spacing w:line="560" w:lineRule="exact"/>
        <w:ind w:firstLine="560" w:firstLineChars="200"/>
        <w:jc w:val="left"/>
        <w:rPr>
          <w:rFonts w:ascii="宋体" w:hAnsi="宋体"/>
          <w:color w:val="000000"/>
          <w:kern w:val="0"/>
          <w:sz w:val="28"/>
          <w:szCs w:val="28"/>
          <w:lang w:bidi="ar"/>
        </w:rPr>
      </w:pPr>
      <w:r>
        <w:rPr>
          <w:rFonts w:ascii="宋体" w:hAnsi="宋体"/>
          <w:color w:val="000000"/>
          <w:kern w:val="0"/>
          <w:sz w:val="28"/>
          <w:szCs w:val="28"/>
          <w:lang w:bidi="ar"/>
        </w:rPr>
        <w:t>一、近5年内无违反法律法规的行为，无违反政治纪律、廉政纪律等问题</w:t>
      </w:r>
      <w:r>
        <w:rPr>
          <w:rFonts w:hint="eastAsia" w:ascii="宋体" w:hAnsi="宋体"/>
          <w:color w:val="000000"/>
          <w:kern w:val="0"/>
          <w:sz w:val="28"/>
          <w:szCs w:val="28"/>
          <w:lang w:bidi="ar"/>
        </w:rPr>
        <w:t>；</w:t>
      </w:r>
    </w:p>
    <w:p>
      <w:pPr>
        <w:spacing w:line="560" w:lineRule="exact"/>
        <w:ind w:firstLine="560" w:firstLineChars="200"/>
        <w:jc w:val="left"/>
        <w:rPr>
          <w:rFonts w:ascii="宋体" w:hAnsi="宋体"/>
          <w:color w:val="000000"/>
          <w:kern w:val="0"/>
          <w:sz w:val="28"/>
          <w:szCs w:val="28"/>
          <w:lang w:bidi="ar"/>
        </w:rPr>
      </w:pPr>
      <w:r>
        <w:rPr>
          <w:rFonts w:ascii="宋体" w:hAnsi="宋体"/>
          <w:color w:val="000000"/>
          <w:kern w:val="0"/>
          <w:sz w:val="28"/>
          <w:szCs w:val="28"/>
          <w:lang w:bidi="ar"/>
        </w:rPr>
        <w:t>二、本人已充分了解</w:t>
      </w:r>
      <w:r>
        <w:rPr>
          <w:rFonts w:hint="eastAsia" w:ascii="宋体" w:hAnsi="宋体"/>
          <w:color w:val="000000"/>
          <w:kern w:val="0"/>
          <w:sz w:val="28"/>
          <w:szCs w:val="28"/>
          <w:lang w:bidi="ar"/>
        </w:rPr>
        <w:t>区长</w:t>
      </w:r>
      <w:r>
        <w:rPr>
          <w:rFonts w:ascii="宋体" w:hAnsi="宋体"/>
          <w:color w:val="000000"/>
          <w:kern w:val="0"/>
          <w:sz w:val="28"/>
          <w:szCs w:val="28"/>
          <w:lang w:bidi="ar"/>
        </w:rPr>
        <w:t>质量</w:t>
      </w:r>
      <w:r>
        <w:rPr>
          <w:rFonts w:hint="eastAsia" w:ascii="宋体" w:hAnsi="宋体"/>
          <w:color w:val="000000"/>
          <w:kern w:val="0"/>
          <w:sz w:val="28"/>
          <w:szCs w:val="28"/>
          <w:lang w:bidi="ar"/>
        </w:rPr>
        <w:t>奖</w:t>
      </w:r>
      <w:r>
        <w:rPr>
          <w:rFonts w:ascii="宋体" w:hAnsi="宋体"/>
          <w:color w:val="000000"/>
          <w:kern w:val="0"/>
          <w:sz w:val="28"/>
          <w:szCs w:val="28"/>
          <w:lang w:bidi="ar"/>
        </w:rPr>
        <w:t>相关的管理制度、评审程序、规范要求，并严格遵守；</w:t>
      </w:r>
    </w:p>
    <w:p>
      <w:pPr>
        <w:spacing w:line="560" w:lineRule="exact"/>
        <w:ind w:firstLine="560" w:firstLineChars="200"/>
        <w:jc w:val="left"/>
        <w:rPr>
          <w:rFonts w:ascii="宋体" w:hAnsi="宋体"/>
          <w:color w:val="000000"/>
          <w:kern w:val="0"/>
          <w:sz w:val="28"/>
          <w:szCs w:val="28"/>
          <w:lang w:bidi="ar"/>
        </w:rPr>
      </w:pPr>
      <w:r>
        <w:rPr>
          <w:rFonts w:ascii="宋体" w:hAnsi="宋体"/>
          <w:color w:val="000000"/>
          <w:kern w:val="0"/>
          <w:sz w:val="28"/>
          <w:szCs w:val="28"/>
          <w:lang w:bidi="ar"/>
        </w:rPr>
        <w:t>三、所提交申报材料真实、准确、有效，并愿意承担相应责任；</w:t>
      </w:r>
    </w:p>
    <w:p>
      <w:pPr>
        <w:spacing w:line="560" w:lineRule="exact"/>
        <w:ind w:firstLine="560" w:firstLineChars="200"/>
        <w:jc w:val="left"/>
        <w:rPr>
          <w:rFonts w:ascii="宋体" w:hAnsi="宋体"/>
          <w:color w:val="000000"/>
          <w:kern w:val="0"/>
          <w:sz w:val="28"/>
          <w:szCs w:val="28"/>
          <w:lang w:bidi="ar"/>
        </w:rPr>
      </w:pPr>
      <w:r>
        <w:rPr>
          <w:rFonts w:ascii="宋体" w:hAnsi="宋体"/>
          <w:color w:val="000000"/>
          <w:kern w:val="0"/>
          <w:sz w:val="28"/>
          <w:szCs w:val="28"/>
          <w:lang w:bidi="ar"/>
        </w:rPr>
        <w:t>四、获得</w:t>
      </w:r>
      <w:r>
        <w:rPr>
          <w:rFonts w:hint="eastAsia" w:ascii="宋体" w:hAnsi="宋体"/>
          <w:color w:val="000000"/>
          <w:kern w:val="0"/>
          <w:sz w:val="28"/>
          <w:szCs w:val="28"/>
          <w:lang w:bidi="ar"/>
        </w:rPr>
        <w:t>区长</w:t>
      </w:r>
      <w:r>
        <w:rPr>
          <w:rFonts w:ascii="宋体" w:hAnsi="宋体"/>
          <w:color w:val="000000"/>
          <w:kern w:val="0"/>
          <w:sz w:val="28"/>
          <w:szCs w:val="28"/>
          <w:lang w:bidi="ar"/>
        </w:rPr>
        <w:t>质量</w:t>
      </w:r>
      <w:r>
        <w:rPr>
          <w:rFonts w:hint="eastAsia" w:ascii="宋体" w:hAnsi="宋体"/>
          <w:color w:val="000000"/>
          <w:kern w:val="0"/>
          <w:sz w:val="28"/>
          <w:szCs w:val="28"/>
          <w:lang w:bidi="ar"/>
        </w:rPr>
        <w:t>奖</w:t>
      </w:r>
      <w:r>
        <w:rPr>
          <w:rFonts w:ascii="宋体" w:hAnsi="宋体"/>
          <w:color w:val="000000"/>
          <w:kern w:val="0"/>
          <w:sz w:val="28"/>
          <w:szCs w:val="28"/>
          <w:lang w:bidi="ar"/>
        </w:rPr>
        <w:t>后，本人将积极主动向同行介绍、传播本人掌握的质量管理的先进经验、理念方法，在质量管理方面发挥带头作用；</w:t>
      </w:r>
    </w:p>
    <w:p>
      <w:pPr>
        <w:spacing w:line="560" w:lineRule="exact"/>
        <w:ind w:firstLine="560" w:firstLineChars="200"/>
        <w:jc w:val="left"/>
        <w:rPr>
          <w:rFonts w:ascii="宋体" w:hAnsi="宋体"/>
          <w:color w:val="000000"/>
          <w:kern w:val="0"/>
          <w:sz w:val="28"/>
          <w:szCs w:val="28"/>
          <w:lang w:bidi="ar"/>
        </w:rPr>
      </w:pPr>
      <w:r>
        <w:rPr>
          <w:rFonts w:hint="eastAsia" w:ascii="宋体" w:hAnsi="宋体"/>
          <w:color w:val="000000"/>
          <w:kern w:val="0"/>
          <w:sz w:val="28"/>
          <w:szCs w:val="28"/>
          <w:lang w:bidi="ar"/>
        </w:rPr>
        <w:t>五</w:t>
      </w:r>
      <w:r>
        <w:rPr>
          <w:rFonts w:ascii="宋体" w:hAnsi="宋体"/>
          <w:color w:val="000000"/>
          <w:kern w:val="0"/>
          <w:sz w:val="28"/>
          <w:szCs w:val="28"/>
          <w:lang w:bidi="ar"/>
        </w:rPr>
        <w:t>、</w:t>
      </w:r>
      <w:r>
        <w:rPr>
          <w:rFonts w:hint="eastAsia" w:ascii="宋体" w:hAnsi="宋体"/>
          <w:color w:val="000000"/>
          <w:kern w:val="0"/>
          <w:sz w:val="28"/>
          <w:szCs w:val="28"/>
          <w:lang w:bidi="ar"/>
        </w:rPr>
        <w:t>获得区长质量奖后，将严格按规定宣传和使用所获荣誉称号</w:t>
      </w:r>
      <w:r>
        <w:rPr>
          <w:rFonts w:ascii="宋体" w:hAnsi="宋体"/>
          <w:color w:val="000000"/>
          <w:kern w:val="0"/>
          <w:sz w:val="28"/>
          <w:szCs w:val="28"/>
          <w:lang w:bidi="ar"/>
        </w:rPr>
        <w:t>。</w:t>
      </w:r>
    </w:p>
    <w:p>
      <w:pPr>
        <w:spacing w:line="560" w:lineRule="exact"/>
        <w:jc w:val="left"/>
        <w:rPr>
          <w:rFonts w:eastAsia="仿宋_GB2312"/>
          <w:color w:val="000000"/>
          <w:kern w:val="0"/>
          <w:sz w:val="32"/>
          <w:szCs w:val="32"/>
          <w:lang w:bidi="ar"/>
        </w:rPr>
      </w:pPr>
    </w:p>
    <w:p>
      <w:pPr>
        <w:spacing w:line="560" w:lineRule="exact"/>
        <w:jc w:val="left"/>
        <w:rPr>
          <w:rFonts w:eastAsia="仿宋_GB2312"/>
          <w:color w:val="000000"/>
          <w:kern w:val="0"/>
          <w:sz w:val="32"/>
          <w:szCs w:val="32"/>
          <w:lang w:bidi="ar"/>
        </w:rPr>
      </w:pPr>
    </w:p>
    <w:p>
      <w:pPr>
        <w:spacing w:line="560" w:lineRule="exact"/>
        <w:ind w:right="1960"/>
        <w:jc w:val="right"/>
        <w:rPr>
          <w:rFonts w:ascii="宋体" w:hAnsi="宋体"/>
          <w:color w:val="000000"/>
          <w:kern w:val="0"/>
          <w:sz w:val="28"/>
          <w:szCs w:val="28"/>
          <w:lang w:bidi="ar"/>
        </w:rPr>
      </w:pPr>
      <w:r>
        <w:rPr>
          <w:rFonts w:ascii="宋体" w:hAnsi="宋体"/>
          <w:color w:val="000000"/>
          <w:kern w:val="0"/>
          <w:sz w:val="28"/>
          <w:szCs w:val="28"/>
          <w:lang w:bidi="ar"/>
        </w:rPr>
        <w:t>承诺人（签字）：</w:t>
      </w:r>
    </w:p>
    <w:p>
      <w:pPr>
        <w:spacing w:line="560" w:lineRule="exact"/>
        <w:ind w:right="1960"/>
        <w:jc w:val="right"/>
        <w:rPr>
          <w:rFonts w:ascii="宋体" w:hAnsi="宋体"/>
          <w:color w:val="000000"/>
          <w:kern w:val="0"/>
          <w:sz w:val="28"/>
          <w:szCs w:val="28"/>
          <w:lang w:bidi="ar"/>
        </w:rPr>
      </w:pPr>
      <w:r>
        <w:rPr>
          <w:rFonts w:ascii="宋体" w:hAnsi="宋体"/>
          <w:color w:val="000000"/>
          <w:kern w:val="0"/>
          <w:sz w:val="28"/>
          <w:szCs w:val="28"/>
          <w:lang w:bidi="ar"/>
        </w:rPr>
        <w:t>日    期：</w:t>
      </w:r>
    </w:p>
    <w:p>
      <w:pPr>
        <w:spacing w:line="594" w:lineRule="exact"/>
        <w:jc w:val="center"/>
        <w:rPr>
          <w:rFonts w:ascii="黑体" w:hAnsi="Calibri" w:eastAsia="黑体"/>
          <w:sz w:val="32"/>
          <w:szCs w:val="32"/>
        </w:rPr>
      </w:pPr>
      <w:r>
        <w:rPr>
          <w:rFonts w:ascii="Calibri" w:hAnsi="Calibri"/>
          <w:sz w:val="28"/>
          <w:szCs w:val="28"/>
        </w:rPr>
        <w:br w:type="page"/>
      </w:r>
      <w:r>
        <w:rPr>
          <w:rFonts w:hint="eastAsia" w:ascii="黑体" w:hAnsi="Calibri" w:eastAsia="黑体"/>
          <w:sz w:val="32"/>
          <w:szCs w:val="32"/>
        </w:rPr>
        <w:t>个人基本情况</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026"/>
        <w:gridCol w:w="988"/>
        <w:gridCol w:w="770"/>
        <w:gridCol w:w="704"/>
        <w:gridCol w:w="1167"/>
        <w:gridCol w:w="19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姓   名</w:t>
            </w:r>
          </w:p>
        </w:tc>
        <w:tc>
          <w:tcPr>
            <w:tcW w:w="2026" w:type="dxa"/>
            <w:vAlign w:val="center"/>
          </w:tcPr>
          <w:p>
            <w:pPr>
              <w:spacing w:line="594" w:lineRule="exact"/>
              <w:jc w:val="center"/>
              <w:rPr>
                <w:rFonts w:ascii="宋体" w:hAnsi="宋体"/>
                <w:sz w:val="28"/>
                <w:szCs w:val="28"/>
              </w:rPr>
            </w:pPr>
          </w:p>
        </w:tc>
        <w:tc>
          <w:tcPr>
            <w:tcW w:w="1758" w:type="dxa"/>
            <w:gridSpan w:val="2"/>
            <w:vAlign w:val="center"/>
          </w:tcPr>
          <w:p>
            <w:pPr>
              <w:spacing w:line="594" w:lineRule="exact"/>
              <w:jc w:val="center"/>
              <w:rPr>
                <w:rFonts w:ascii="宋体" w:hAnsi="宋体"/>
                <w:sz w:val="28"/>
                <w:szCs w:val="28"/>
              </w:rPr>
            </w:pPr>
            <w:r>
              <w:rPr>
                <w:rFonts w:ascii="宋体" w:hAnsi="宋体"/>
                <w:sz w:val="28"/>
                <w:szCs w:val="28"/>
              </w:rPr>
              <w:t>身份证号</w:t>
            </w:r>
          </w:p>
        </w:tc>
        <w:tc>
          <w:tcPr>
            <w:tcW w:w="1871" w:type="dxa"/>
            <w:gridSpan w:val="2"/>
            <w:vAlign w:val="center"/>
          </w:tcPr>
          <w:p>
            <w:pPr>
              <w:spacing w:line="594" w:lineRule="exact"/>
              <w:jc w:val="center"/>
              <w:rPr>
                <w:rFonts w:ascii="宋体" w:hAnsi="宋体"/>
                <w:sz w:val="28"/>
                <w:szCs w:val="28"/>
              </w:rPr>
            </w:pPr>
          </w:p>
        </w:tc>
        <w:tc>
          <w:tcPr>
            <w:tcW w:w="1960" w:type="dxa"/>
            <w:vMerge w:val="restart"/>
            <w:vAlign w:val="center"/>
          </w:tcPr>
          <w:p>
            <w:pPr>
              <w:spacing w:line="594" w:lineRule="exact"/>
              <w:jc w:val="center"/>
              <w:rPr>
                <w:rFonts w:ascii="宋体" w:hAnsi="宋体"/>
                <w:sz w:val="28"/>
                <w:szCs w:val="28"/>
              </w:rPr>
            </w:pPr>
            <w:r>
              <w:rPr>
                <w:rFonts w:ascii="宋体" w:hAnsi="宋体"/>
                <w:sz w:val="28"/>
                <w:szCs w:val="28"/>
              </w:rPr>
              <w:t>照片（正面免冠2寸彩色近照）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性   别</w:t>
            </w:r>
          </w:p>
        </w:tc>
        <w:tc>
          <w:tcPr>
            <w:tcW w:w="2026" w:type="dxa"/>
            <w:vAlign w:val="center"/>
          </w:tcPr>
          <w:p>
            <w:pPr>
              <w:spacing w:line="594" w:lineRule="exact"/>
              <w:jc w:val="center"/>
              <w:rPr>
                <w:rFonts w:ascii="宋体" w:hAnsi="宋体"/>
                <w:sz w:val="28"/>
                <w:szCs w:val="28"/>
              </w:rPr>
            </w:pPr>
          </w:p>
        </w:tc>
        <w:tc>
          <w:tcPr>
            <w:tcW w:w="1758" w:type="dxa"/>
            <w:gridSpan w:val="2"/>
            <w:vAlign w:val="center"/>
          </w:tcPr>
          <w:p>
            <w:pPr>
              <w:spacing w:line="594" w:lineRule="exact"/>
              <w:jc w:val="center"/>
              <w:rPr>
                <w:rFonts w:ascii="宋体" w:hAnsi="宋体"/>
                <w:sz w:val="28"/>
                <w:szCs w:val="28"/>
              </w:rPr>
            </w:pPr>
            <w:r>
              <w:rPr>
                <w:rFonts w:ascii="宋体" w:hAnsi="宋体"/>
                <w:sz w:val="28"/>
                <w:szCs w:val="28"/>
              </w:rPr>
              <w:t>政治面貌</w:t>
            </w:r>
          </w:p>
        </w:tc>
        <w:tc>
          <w:tcPr>
            <w:tcW w:w="1871" w:type="dxa"/>
            <w:gridSpan w:val="2"/>
            <w:vAlign w:val="center"/>
          </w:tcPr>
          <w:p>
            <w:pPr>
              <w:spacing w:line="594" w:lineRule="exact"/>
              <w:jc w:val="center"/>
              <w:rPr>
                <w:rFonts w:ascii="宋体" w:hAnsi="宋体"/>
                <w:sz w:val="28"/>
                <w:szCs w:val="28"/>
              </w:rPr>
            </w:pPr>
          </w:p>
        </w:tc>
        <w:tc>
          <w:tcPr>
            <w:tcW w:w="1960" w:type="dxa"/>
            <w:vMerge w:val="continue"/>
            <w:vAlign w:val="center"/>
          </w:tcPr>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职   称</w:t>
            </w:r>
          </w:p>
        </w:tc>
        <w:tc>
          <w:tcPr>
            <w:tcW w:w="2026" w:type="dxa"/>
            <w:vAlign w:val="center"/>
          </w:tcPr>
          <w:p>
            <w:pPr>
              <w:spacing w:line="594" w:lineRule="exact"/>
              <w:jc w:val="center"/>
              <w:rPr>
                <w:rFonts w:ascii="宋体" w:hAnsi="宋体"/>
                <w:sz w:val="28"/>
                <w:szCs w:val="28"/>
              </w:rPr>
            </w:pPr>
          </w:p>
        </w:tc>
        <w:tc>
          <w:tcPr>
            <w:tcW w:w="1758" w:type="dxa"/>
            <w:gridSpan w:val="2"/>
            <w:vAlign w:val="center"/>
          </w:tcPr>
          <w:p>
            <w:pPr>
              <w:spacing w:line="594" w:lineRule="exact"/>
              <w:jc w:val="center"/>
              <w:rPr>
                <w:rFonts w:ascii="宋体" w:hAnsi="宋体"/>
                <w:sz w:val="28"/>
                <w:szCs w:val="28"/>
              </w:rPr>
            </w:pPr>
            <w:r>
              <w:rPr>
                <w:rFonts w:ascii="宋体" w:hAnsi="宋体"/>
                <w:sz w:val="28"/>
                <w:szCs w:val="28"/>
              </w:rPr>
              <w:t>学   历</w:t>
            </w:r>
          </w:p>
        </w:tc>
        <w:tc>
          <w:tcPr>
            <w:tcW w:w="1871" w:type="dxa"/>
            <w:gridSpan w:val="2"/>
            <w:vAlign w:val="center"/>
          </w:tcPr>
          <w:p>
            <w:pPr>
              <w:spacing w:line="594" w:lineRule="exact"/>
              <w:jc w:val="center"/>
              <w:rPr>
                <w:rFonts w:ascii="宋体" w:hAnsi="宋体"/>
                <w:sz w:val="28"/>
                <w:szCs w:val="28"/>
              </w:rPr>
            </w:pPr>
          </w:p>
        </w:tc>
        <w:tc>
          <w:tcPr>
            <w:tcW w:w="1960" w:type="dxa"/>
            <w:vMerge w:val="continue"/>
            <w:vAlign w:val="center"/>
          </w:tcPr>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工作单位</w:t>
            </w:r>
          </w:p>
        </w:tc>
        <w:tc>
          <w:tcPr>
            <w:tcW w:w="5655" w:type="dxa"/>
            <w:gridSpan w:val="5"/>
            <w:vAlign w:val="center"/>
          </w:tcPr>
          <w:p>
            <w:pPr>
              <w:spacing w:line="594" w:lineRule="exact"/>
              <w:jc w:val="center"/>
              <w:rPr>
                <w:rFonts w:ascii="宋体" w:hAnsi="宋体"/>
                <w:sz w:val="28"/>
                <w:szCs w:val="28"/>
              </w:rPr>
            </w:pPr>
          </w:p>
        </w:tc>
        <w:tc>
          <w:tcPr>
            <w:tcW w:w="1960" w:type="dxa"/>
            <w:vMerge w:val="continue"/>
            <w:vAlign w:val="center"/>
          </w:tcPr>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vAlign w:val="center"/>
          </w:tcPr>
          <w:p>
            <w:pPr>
              <w:spacing w:line="594" w:lineRule="exact"/>
              <w:jc w:val="center"/>
              <w:rPr>
                <w:rFonts w:ascii="宋体" w:hAnsi="宋体"/>
                <w:color w:val="FF0000"/>
                <w:sz w:val="28"/>
                <w:szCs w:val="28"/>
              </w:rPr>
            </w:pPr>
            <w:r>
              <w:rPr>
                <w:rFonts w:ascii="宋体" w:hAnsi="宋体"/>
                <w:sz w:val="28"/>
                <w:szCs w:val="28"/>
              </w:rPr>
              <w:t>所在部门</w:t>
            </w:r>
          </w:p>
        </w:tc>
        <w:tc>
          <w:tcPr>
            <w:tcW w:w="2026" w:type="dxa"/>
            <w:vAlign w:val="center"/>
          </w:tcPr>
          <w:p>
            <w:pPr>
              <w:spacing w:line="594" w:lineRule="exact"/>
              <w:jc w:val="center"/>
              <w:rPr>
                <w:rFonts w:ascii="宋体" w:hAnsi="宋体"/>
                <w:sz w:val="28"/>
                <w:szCs w:val="28"/>
              </w:rPr>
            </w:pPr>
          </w:p>
        </w:tc>
        <w:tc>
          <w:tcPr>
            <w:tcW w:w="1758" w:type="dxa"/>
            <w:gridSpan w:val="2"/>
            <w:vAlign w:val="center"/>
          </w:tcPr>
          <w:p>
            <w:pPr>
              <w:spacing w:line="594" w:lineRule="exact"/>
              <w:jc w:val="center"/>
              <w:rPr>
                <w:rFonts w:ascii="宋体" w:hAnsi="宋体"/>
                <w:sz w:val="28"/>
                <w:szCs w:val="28"/>
              </w:rPr>
            </w:pPr>
            <w:r>
              <w:rPr>
                <w:rFonts w:ascii="宋体" w:hAnsi="宋体"/>
                <w:sz w:val="28"/>
                <w:szCs w:val="28"/>
              </w:rPr>
              <w:t>职   务</w:t>
            </w:r>
          </w:p>
        </w:tc>
        <w:tc>
          <w:tcPr>
            <w:tcW w:w="1871" w:type="dxa"/>
            <w:gridSpan w:val="2"/>
            <w:vAlign w:val="center"/>
          </w:tcPr>
          <w:p>
            <w:pPr>
              <w:spacing w:line="594" w:lineRule="exact"/>
              <w:jc w:val="center"/>
              <w:rPr>
                <w:rFonts w:ascii="宋体" w:hAnsi="宋体"/>
                <w:sz w:val="28"/>
                <w:szCs w:val="28"/>
              </w:rPr>
            </w:pPr>
          </w:p>
        </w:tc>
        <w:tc>
          <w:tcPr>
            <w:tcW w:w="1960" w:type="dxa"/>
            <w:vMerge w:val="continue"/>
            <w:vAlign w:val="center"/>
          </w:tcPr>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工作年限</w:t>
            </w:r>
          </w:p>
        </w:tc>
        <w:tc>
          <w:tcPr>
            <w:tcW w:w="2026" w:type="dxa"/>
            <w:vAlign w:val="center"/>
          </w:tcPr>
          <w:p>
            <w:pPr>
              <w:spacing w:line="594" w:lineRule="exact"/>
              <w:jc w:val="center"/>
              <w:rPr>
                <w:rFonts w:ascii="宋体" w:hAnsi="宋体"/>
                <w:sz w:val="28"/>
                <w:szCs w:val="28"/>
              </w:rPr>
            </w:pPr>
          </w:p>
        </w:tc>
        <w:tc>
          <w:tcPr>
            <w:tcW w:w="1758" w:type="dxa"/>
            <w:gridSpan w:val="2"/>
            <w:vAlign w:val="center"/>
          </w:tcPr>
          <w:p>
            <w:pPr>
              <w:spacing w:line="594" w:lineRule="exact"/>
              <w:jc w:val="center"/>
              <w:rPr>
                <w:rFonts w:ascii="宋体" w:hAnsi="宋体"/>
                <w:sz w:val="28"/>
                <w:szCs w:val="28"/>
              </w:rPr>
            </w:pPr>
            <w:r>
              <w:rPr>
                <w:rFonts w:ascii="宋体" w:hAnsi="宋体"/>
                <w:sz w:val="28"/>
                <w:szCs w:val="28"/>
              </w:rPr>
              <w:t>从事现岗位工作年限</w:t>
            </w:r>
          </w:p>
        </w:tc>
        <w:tc>
          <w:tcPr>
            <w:tcW w:w="3831" w:type="dxa"/>
            <w:gridSpan w:val="3"/>
            <w:vAlign w:val="center"/>
          </w:tcPr>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联系电话</w:t>
            </w:r>
          </w:p>
        </w:tc>
        <w:tc>
          <w:tcPr>
            <w:tcW w:w="2026" w:type="dxa"/>
            <w:vAlign w:val="center"/>
          </w:tcPr>
          <w:p>
            <w:pPr>
              <w:spacing w:line="594" w:lineRule="exact"/>
              <w:jc w:val="center"/>
              <w:rPr>
                <w:rFonts w:ascii="宋体" w:hAnsi="宋体"/>
                <w:sz w:val="28"/>
                <w:szCs w:val="28"/>
              </w:rPr>
            </w:pPr>
          </w:p>
        </w:tc>
        <w:tc>
          <w:tcPr>
            <w:tcW w:w="988" w:type="dxa"/>
            <w:vAlign w:val="center"/>
          </w:tcPr>
          <w:p>
            <w:pPr>
              <w:spacing w:line="594" w:lineRule="exact"/>
              <w:jc w:val="center"/>
              <w:rPr>
                <w:rFonts w:ascii="宋体" w:hAnsi="宋体"/>
                <w:sz w:val="28"/>
                <w:szCs w:val="28"/>
              </w:rPr>
            </w:pPr>
            <w:r>
              <w:rPr>
                <w:rFonts w:ascii="宋体" w:hAnsi="宋体"/>
                <w:sz w:val="28"/>
                <w:szCs w:val="28"/>
              </w:rPr>
              <w:t>传 真</w:t>
            </w:r>
          </w:p>
        </w:tc>
        <w:tc>
          <w:tcPr>
            <w:tcW w:w="1474" w:type="dxa"/>
            <w:gridSpan w:val="2"/>
            <w:vAlign w:val="center"/>
          </w:tcPr>
          <w:p>
            <w:pPr>
              <w:spacing w:line="594" w:lineRule="exact"/>
              <w:jc w:val="center"/>
              <w:rPr>
                <w:rFonts w:ascii="宋体" w:hAnsi="宋体"/>
                <w:sz w:val="28"/>
                <w:szCs w:val="28"/>
              </w:rPr>
            </w:pPr>
          </w:p>
        </w:tc>
        <w:tc>
          <w:tcPr>
            <w:tcW w:w="1167" w:type="dxa"/>
            <w:vAlign w:val="center"/>
          </w:tcPr>
          <w:p>
            <w:pPr>
              <w:spacing w:line="594" w:lineRule="exact"/>
              <w:jc w:val="center"/>
              <w:rPr>
                <w:rFonts w:ascii="宋体" w:hAnsi="宋体"/>
                <w:sz w:val="28"/>
                <w:szCs w:val="28"/>
              </w:rPr>
            </w:pPr>
            <w:r>
              <w:rPr>
                <w:rFonts w:ascii="宋体" w:hAnsi="宋体"/>
                <w:sz w:val="28"/>
                <w:szCs w:val="28"/>
              </w:rPr>
              <w:t>E-mail</w:t>
            </w:r>
          </w:p>
        </w:tc>
        <w:tc>
          <w:tcPr>
            <w:tcW w:w="1960" w:type="dxa"/>
            <w:vAlign w:val="center"/>
          </w:tcPr>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通讯地址</w:t>
            </w:r>
          </w:p>
        </w:tc>
        <w:tc>
          <w:tcPr>
            <w:tcW w:w="4488" w:type="dxa"/>
            <w:gridSpan w:val="4"/>
            <w:vAlign w:val="center"/>
          </w:tcPr>
          <w:p>
            <w:pPr>
              <w:spacing w:line="594" w:lineRule="exact"/>
              <w:jc w:val="center"/>
              <w:rPr>
                <w:rFonts w:ascii="宋体" w:hAnsi="宋体"/>
                <w:sz w:val="28"/>
                <w:szCs w:val="28"/>
              </w:rPr>
            </w:pPr>
          </w:p>
        </w:tc>
        <w:tc>
          <w:tcPr>
            <w:tcW w:w="1167" w:type="dxa"/>
            <w:vAlign w:val="center"/>
          </w:tcPr>
          <w:p>
            <w:pPr>
              <w:spacing w:line="594" w:lineRule="exact"/>
              <w:jc w:val="center"/>
              <w:rPr>
                <w:rFonts w:ascii="宋体" w:hAnsi="宋体"/>
                <w:sz w:val="28"/>
                <w:szCs w:val="28"/>
              </w:rPr>
            </w:pPr>
            <w:r>
              <w:rPr>
                <w:rFonts w:ascii="宋体" w:hAnsi="宋体"/>
                <w:sz w:val="28"/>
                <w:szCs w:val="28"/>
              </w:rPr>
              <w:t>邮编</w:t>
            </w:r>
          </w:p>
        </w:tc>
        <w:tc>
          <w:tcPr>
            <w:tcW w:w="1960" w:type="dxa"/>
            <w:vAlign w:val="center"/>
          </w:tcPr>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工作单位联系人</w:t>
            </w:r>
          </w:p>
        </w:tc>
        <w:tc>
          <w:tcPr>
            <w:tcW w:w="4488" w:type="dxa"/>
            <w:gridSpan w:val="4"/>
            <w:vAlign w:val="center"/>
          </w:tcPr>
          <w:p>
            <w:pPr>
              <w:spacing w:line="594" w:lineRule="exact"/>
              <w:jc w:val="center"/>
              <w:rPr>
                <w:rFonts w:ascii="宋体" w:hAnsi="宋体"/>
                <w:sz w:val="28"/>
                <w:szCs w:val="28"/>
              </w:rPr>
            </w:pPr>
          </w:p>
        </w:tc>
        <w:tc>
          <w:tcPr>
            <w:tcW w:w="1167" w:type="dxa"/>
            <w:vAlign w:val="center"/>
          </w:tcPr>
          <w:p>
            <w:pPr>
              <w:spacing w:line="594" w:lineRule="exact"/>
              <w:jc w:val="center"/>
              <w:rPr>
                <w:rFonts w:ascii="宋体" w:hAnsi="宋体"/>
                <w:sz w:val="28"/>
                <w:szCs w:val="28"/>
              </w:rPr>
            </w:pPr>
            <w:r>
              <w:rPr>
                <w:rFonts w:ascii="宋体" w:hAnsi="宋体"/>
                <w:sz w:val="28"/>
                <w:szCs w:val="28"/>
              </w:rPr>
              <w:t>联系人电话</w:t>
            </w:r>
          </w:p>
        </w:tc>
        <w:tc>
          <w:tcPr>
            <w:tcW w:w="1960" w:type="dxa"/>
            <w:vAlign w:val="center"/>
          </w:tcPr>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2" w:type="dxa"/>
            <w:gridSpan w:val="7"/>
            <w:vAlign w:val="center"/>
          </w:tcPr>
          <w:p>
            <w:pPr>
              <w:spacing w:line="594" w:lineRule="exact"/>
              <w:rPr>
                <w:rFonts w:ascii="宋体" w:hAnsi="宋体"/>
                <w:sz w:val="28"/>
                <w:szCs w:val="28"/>
              </w:rPr>
            </w:pPr>
            <w:r>
              <w:rPr>
                <w:rFonts w:ascii="宋体" w:hAnsi="宋体"/>
                <w:sz w:val="28"/>
                <w:szCs w:val="28"/>
              </w:rPr>
              <w:t>工作单位简介（限300字以内）：</w:t>
            </w:r>
          </w:p>
          <w:p>
            <w:pPr>
              <w:spacing w:line="594" w:lineRule="exact"/>
              <w:jc w:val="center"/>
              <w:rPr>
                <w:rFonts w:ascii="宋体" w:hAnsi="宋体"/>
                <w:sz w:val="28"/>
                <w:szCs w:val="28"/>
              </w:rPr>
            </w:pPr>
          </w:p>
          <w:p>
            <w:pPr>
              <w:spacing w:line="594" w:lineRule="exact"/>
              <w:jc w:val="center"/>
              <w:rPr>
                <w:rFonts w:ascii="宋体" w:hAnsi="宋体"/>
                <w:sz w:val="28"/>
                <w:szCs w:val="28"/>
              </w:rPr>
            </w:pPr>
          </w:p>
          <w:p>
            <w:pPr>
              <w:spacing w:line="594" w:lineRule="exact"/>
              <w:jc w:val="center"/>
              <w:rPr>
                <w:rFonts w:ascii="宋体" w:hAnsi="宋体"/>
                <w:sz w:val="28"/>
                <w:szCs w:val="28"/>
              </w:rPr>
            </w:pPr>
          </w:p>
          <w:p>
            <w:pPr>
              <w:spacing w:line="594" w:lineRule="exact"/>
              <w:jc w:val="center"/>
              <w:rPr>
                <w:rFonts w:ascii="宋体" w:hAnsi="宋体"/>
                <w:sz w:val="28"/>
                <w:szCs w:val="28"/>
              </w:rPr>
            </w:pPr>
          </w:p>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2" w:type="dxa"/>
            <w:gridSpan w:val="7"/>
            <w:vAlign w:val="center"/>
          </w:tcPr>
          <w:p>
            <w:pPr>
              <w:spacing w:line="594" w:lineRule="exact"/>
              <w:rPr>
                <w:rFonts w:ascii="宋体" w:hAnsi="宋体"/>
                <w:sz w:val="28"/>
                <w:szCs w:val="28"/>
              </w:rPr>
            </w:pPr>
            <w:r>
              <w:rPr>
                <w:rFonts w:ascii="宋体" w:hAnsi="宋体"/>
                <w:sz w:val="28"/>
                <w:szCs w:val="28"/>
              </w:rPr>
              <w:t>所在岗位简介（限300字以内）：</w:t>
            </w:r>
          </w:p>
          <w:p>
            <w:pPr>
              <w:spacing w:line="594" w:lineRule="exact"/>
              <w:rPr>
                <w:rFonts w:ascii="宋体" w:hAnsi="宋体"/>
                <w:sz w:val="28"/>
                <w:szCs w:val="28"/>
              </w:rPr>
            </w:pPr>
          </w:p>
          <w:p>
            <w:pPr>
              <w:spacing w:line="594" w:lineRule="exact"/>
              <w:jc w:val="center"/>
              <w:rPr>
                <w:rFonts w:ascii="宋体" w:hAnsi="宋体"/>
                <w:sz w:val="28"/>
                <w:szCs w:val="28"/>
              </w:rPr>
            </w:pPr>
          </w:p>
          <w:p>
            <w:pPr>
              <w:spacing w:line="594" w:lineRule="exact"/>
              <w:jc w:val="center"/>
              <w:rPr>
                <w:rFonts w:ascii="宋体" w:hAnsi="宋体"/>
                <w:sz w:val="28"/>
                <w:szCs w:val="28"/>
              </w:rPr>
            </w:pPr>
          </w:p>
          <w:p>
            <w:pPr>
              <w:spacing w:line="594"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教育简历</w:t>
            </w:r>
          </w:p>
        </w:tc>
        <w:tc>
          <w:tcPr>
            <w:tcW w:w="7615" w:type="dxa"/>
            <w:gridSpan w:val="6"/>
          </w:tcPr>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工作经历</w:t>
            </w:r>
          </w:p>
        </w:tc>
        <w:tc>
          <w:tcPr>
            <w:tcW w:w="7615" w:type="dxa"/>
            <w:gridSpan w:val="6"/>
          </w:tcPr>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社会团体</w:t>
            </w:r>
          </w:p>
          <w:p>
            <w:pPr>
              <w:spacing w:line="594" w:lineRule="exact"/>
              <w:jc w:val="center"/>
              <w:rPr>
                <w:rFonts w:ascii="宋体" w:hAnsi="宋体"/>
                <w:sz w:val="28"/>
                <w:szCs w:val="28"/>
              </w:rPr>
            </w:pPr>
            <w:r>
              <w:rPr>
                <w:rFonts w:ascii="宋体" w:hAnsi="宋体"/>
                <w:sz w:val="28"/>
                <w:szCs w:val="28"/>
              </w:rPr>
              <w:t>兼职情况</w:t>
            </w:r>
          </w:p>
        </w:tc>
        <w:tc>
          <w:tcPr>
            <w:tcW w:w="7615" w:type="dxa"/>
            <w:gridSpan w:val="6"/>
          </w:tcPr>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何时何地受过何种奖励</w:t>
            </w:r>
          </w:p>
        </w:tc>
        <w:tc>
          <w:tcPr>
            <w:tcW w:w="7615" w:type="dxa"/>
            <w:gridSpan w:val="6"/>
          </w:tcPr>
          <w:p>
            <w:pPr>
              <w:spacing w:line="594" w:lineRule="exact"/>
              <w:rPr>
                <w:rFonts w:ascii="宋体" w:hAnsi="宋体"/>
                <w:sz w:val="28"/>
                <w:szCs w:val="28"/>
              </w:rPr>
            </w:pPr>
          </w:p>
          <w:p>
            <w:pPr>
              <w:spacing w:line="594"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57" w:type="dxa"/>
            <w:vAlign w:val="center"/>
          </w:tcPr>
          <w:p>
            <w:pPr>
              <w:spacing w:line="594" w:lineRule="exact"/>
              <w:jc w:val="center"/>
              <w:rPr>
                <w:rFonts w:ascii="宋体" w:hAnsi="宋体"/>
                <w:sz w:val="28"/>
                <w:szCs w:val="28"/>
              </w:rPr>
            </w:pPr>
            <w:r>
              <w:rPr>
                <w:rFonts w:ascii="宋体" w:hAnsi="宋体"/>
                <w:sz w:val="28"/>
                <w:szCs w:val="28"/>
              </w:rPr>
              <w:t>何时何地受过何种处分</w:t>
            </w:r>
          </w:p>
        </w:tc>
        <w:tc>
          <w:tcPr>
            <w:tcW w:w="7615" w:type="dxa"/>
            <w:gridSpan w:val="6"/>
          </w:tcPr>
          <w:p>
            <w:pPr>
              <w:spacing w:line="594" w:lineRule="exact"/>
              <w:rPr>
                <w:rFonts w:ascii="宋体" w:hAnsi="宋体"/>
                <w:sz w:val="28"/>
                <w:szCs w:val="28"/>
              </w:rPr>
            </w:pPr>
          </w:p>
          <w:p>
            <w:pPr>
              <w:spacing w:line="594" w:lineRule="exact"/>
              <w:rPr>
                <w:rFonts w:ascii="宋体" w:hAnsi="宋体"/>
                <w:sz w:val="28"/>
                <w:szCs w:val="28"/>
              </w:rPr>
            </w:pPr>
          </w:p>
          <w:p>
            <w:pPr>
              <w:spacing w:line="594" w:lineRule="exact"/>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2" w:type="dxa"/>
            <w:gridSpan w:val="7"/>
            <w:vAlign w:val="center"/>
          </w:tcPr>
          <w:p>
            <w:pPr>
              <w:spacing w:line="594" w:lineRule="exact"/>
              <w:rPr>
                <w:rFonts w:ascii="宋体" w:hAnsi="宋体"/>
                <w:sz w:val="28"/>
                <w:szCs w:val="28"/>
              </w:rPr>
            </w:pPr>
            <w:r>
              <w:rPr>
                <w:rFonts w:hint="eastAsia" w:ascii="黑体" w:hAnsi="Calibri" w:eastAsia="黑体"/>
                <w:sz w:val="32"/>
                <w:szCs w:val="32"/>
              </w:rPr>
              <w:t>推荐及评审意见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9072" w:type="dxa"/>
            <w:gridSpan w:val="7"/>
          </w:tcPr>
          <w:p>
            <w:pPr>
              <w:spacing w:line="480" w:lineRule="exact"/>
              <w:jc w:val="left"/>
              <w:rPr>
                <w:rFonts w:ascii="宋体" w:hAnsi="宋体" w:cs="仿宋"/>
                <w:b/>
                <w:color w:val="000000"/>
                <w:sz w:val="28"/>
                <w:szCs w:val="28"/>
              </w:rPr>
            </w:pPr>
            <w:r>
              <w:rPr>
                <w:rFonts w:hint="eastAsia" w:ascii="宋体" w:hAnsi="宋体"/>
                <w:color w:val="000000"/>
                <w:sz w:val="28"/>
                <w:szCs w:val="28"/>
              </w:rPr>
              <w:t>申报人所在单位推荐</w:t>
            </w:r>
            <w:r>
              <w:rPr>
                <w:rFonts w:ascii="宋体" w:hAnsi="宋体"/>
                <w:color w:val="000000"/>
                <w:sz w:val="28"/>
                <w:szCs w:val="28"/>
              </w:rPr>
              <w:t>意见</w:t>
            </w:r>
            <w:r>
              <w:rPr>
                <w:rFonts w:hint="eastAsia" w:ascii="宋体" w:hAnsi="宋体" w:cs="仿宋"/>
                <w:color w:val="000000"/>
                <w:sz w:val="28"/>
                <w:szCs w:val="28"/>
              </w:rPr>
              <w:t>（需包括材料核实等方面内容及推荐理由）：</w:t>
            </w:r>
          </w:p>
          <w:p>
            <w:pPr>
              <w:spacing w:line="480" w:lineRule="exact"/>
              <w:jc w:val="left"/>
              <w:rPr>
                <w:rFonts w:ascii="宋体" w:hAnsi="宋体"/>
                <w:b/>
                <w:color w:val="000000"/>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ind w:firstLine="5040" w:firstLineChars="1800"/>
              <w:jc w:val="left"/>
              <w:rPr>
                <w:rFonts w:ascii="宋体" w:hAnsi="宋体"/>
                <w:color w:val="FF0000"/>
                <w:sz w:val="28"/>
                <w:szCs w:val="28"/>
              </w:rPr>
            </w:pPr>
            <w:r>
              <w:rPr>
                <w:rFonts w:hint="eastAsia" w:ascii="宋体" w:hAnsi="宋体"/>
                <w:color w:val="000000"/>
                <w:sz w:val="28"/>
                <w:szCs w:val="28"/>
              </w:rPr>
              <w:t>（盖章）：</w:t>
            </w:r>
          </w:p>
          <w:p>
            <w:pPr>
              <w:spacing w:line="480" w:lineRule="exact"/>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9072" w:type="dxa"/>
            <w:gridSpan w:val="7"/>
          </w:tcPr>
          <w:p>
            <w:pPr>
              <w:spacing w:line="480" w:lineRule="exact"/>
              <w:jc w:val="left"/>
              <w:rPr>
                <w:rFonts w:ascii="宋体" w:hAnsi="宋体"/>
                <w:b/>
                <w:color w:val="000000"/>
                <w:sz w:val="28"/>
                <w:szCs w:val="28"/>
              </w:rPr>
            </w:pPr>
            <w:r>
              <w:rPr>
                <w:rFonts w:hint="eastAsia" w:ascii="宋体" w:hAnsi="宋体" w:cs="仿宋"/>
                <w:color w:val="000000"/>
                <w:sz w:val="28"/>
                <w:szCs w:val="28"/>
              </w:rPr>
              <w:t>单位主管部门</w:t>
            </w:r>
            <w:r>
              <w:rPr>
                <w:rFonts w:hint="eastAsia" w:ascii="宋体" w:hAnsi="宋体"/>
                <w:color w:val="000000"/>
                <w:sz w:val="28"/>
                <w:szCs w:val="28"/>
              </w:rPr>
              <w:t>意见</w:t>
            </w:r>
            <w:r>
              <w:rPr>
                <w:rFonts w:hint="eastAsia" w:ascii="宋体" w:hAnsi="宋体"/>
                <w:b/>
                <w:color w:val="000000"/>
                <w:sz w:val="28"/>
                <w:szCs w:val="28"/>
              </w:rPr>
              <w:t>：</w:t>
            </w:r>
          </w:p>
          <w:p>
            <w:pPr>
              <w:spacing w:line="480" w:lineRule="exact"/>
              <w:rPr>
                <w:rFonts w:ascii="宋体" w:hAnsi="宋体"/>
                <w:sz w:val="28"/>
                <w:szCs w:val="28"/>
              </w:rPr>
            </w:pPr>
          </w:p>
          <w:p>
            <w:pPr>
              <w:spacing w:line="480" w:lineRule="exact"/>
              <w:jc w:val="center"/>
              <w:rPr>
                <w:rFonts w:ascii="宋体" w:hAnsi="宋体"/>
                <w:sz w:val="28"/>
                <w:szCs w:val="28"/>
              </w:rPr>
            </w:pPr>
          </w:p>
          <w:p>
            <w:pPr>
              <w:spacing w:line="480" w:lineRule="exact"/>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r>
              <w:rPr>
                <w:rFonts w:hint="eastAsia" w:ascii="宋体" w:hAnsi="宋体"/>
                <w:sz w:val="28"/>
                <w:szCs w:val="28"/>
              </w:rPr>
              <w:t xml:space="preserve">                  （盖章）：</w:t>
            </w:r>
          </w:p>
          <w:p>
            <w:pPr>
              <w:spacing w:line="480" w:lineRule="exact"/>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年     月     日</w:t>
            </w:r>
          </w:p>
          <w:p>
            <w:pPr>
              <w:spacing w:line="480" w:lineRule="exact"/>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9072" w:type="dxa"/>
            <w:gridSpan w:val="7"/>
          </w:tcPr>
          <w:p>
            <w:pPr>
              <w:spacing w:line="480" w:lineRule="exact"/>
              <w:rPr>
                <w:rFonts w:ascii="宋体" w:hAnsi="宋体"/>
                <w:sz w:val="28"/>
                <w:szCs w:val="28"/>
              </w:rPr>
            </w:pPr>
            <w:r>
              <w:rPr>
                <w:rFonts w:hint="eastAsia" w:ascii="宋体" w:hAnsi="宋体"/>
                <w:sz w:val="28"/>
                <w:szCs w:val="28"/>
              </w:rPr>
              <w:t>专家组评审意见：</w:t>
            </w: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p>
          <w:p>
            <w:pPr>
              <w:spacing w:line="480" w:lineRule="exact"/>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专家组组长（签字）：</w:t>
            </w:r>
          </w:p>
          <w:p>
            <w:pPr>
              <w:spacing w:line="594" w:lineRule="exact"/>
              <w:ind w:firstLine="4480" w:firstLineChars="1600"/>
              <w:jc w:val="left"/>
              <w:rPr>
                <w:rFonts w:ascii="宋体" w:hAnsi="宋体"/>
                <w:sz w:val="28"/>
                <w:szCs w:val="28"/>
              </w:rPr>
            </w:pPr>
            <w:r>
              <w:rPr>
                <w:rFonts w:hint="eastAsia" w:ascii="宋体" w:hAnsi="宋体"/>
                <w:sz w:val="28"/>
                <w:szCs w:val="28"/>
              </w:rPr>
              <w:t>年     月     日</w:t>
            </w:r>
          </w:p>
        </w:tc>
      </w:tr>
    </w:tbl>
    <w:p>
      <w:pPr>
        <w:rPr>
          <w:rFonts w:ascii="黑体" w:hAnsi="黑体" w:eastAsia="黑体"/>
          <w:sz w:val="32"/>
          <w:szCs w:val="32"/>
        </w:rPr>
      </w:pPr>
      <w:r>
        <w:rPr>
          <w:rFonts w:hint="eastAsia" w:ascii="Calibri" w:hAnsi="Calibri" w:eastAsia="黑体"/>
          <w:sz w:val="32"/>
          <w:szCs w:val="32"/>
        </w:rPr>
        <w:br w:type="page"/>
      </w:r>
      <w:r>
        <w:rPr>
          <w:rFonts w:ascii="黑体" w:hAnsi="黑体" w:eastAsia="黑体"/>
          <w:sz w:val="32"/>
          <w:szCs w:val="32"/>
        </w:rPr>
        <w:t>附件</w:t>
      </w:r>
      <w:r>
        <w:rPr>
          <w:rFonts w:hint="eastAsia" w:ascii="黑体" w:hAnsi="黑体" w:eastAsia="黑体"/>
          <w:sz w:val="32"/>
          <w:szCs w:val="32"/>
        </w:rPr>
        <w:t>4</w:t>
      </w:r>
    </w:p>
    <w:p>
      <w:pPr>
        <w:spacing w:line="920" w:lineRule="exact"/>
        <w:jc w:val="center"/>
        <w:rPr>
          <w:rFonts w:ascii="方正小标宋简体" w:hAnsi="Calibri" w:eastAsia="方正小标宋简体"/>
          <w:bCs/>
          <w:sz w:val="72"/>
          <w:szCs w:val="72"/>
        </w:rPr>
      </w:pPr>
    </w:p>
    <w:p>
      <w:pPr>
        <w:spacing w:line="1000" w:lineRule="exact"/>
        <w:jc w:val="center"/>
        <w:outlineLvl w:val="1"/>
        <w:rPr>
          <w:rFonts w:ascii="方正小标宋_GBK" w:hAnsi="宋体" w:eastAsia="方正小标宋_GBK" w:cs="宋体"/>
          <w:sz w:val="72"/>
          <w:szCs w:val="72"/>
        </w:rPr>
      </w:pPr>
      <w:r>
        <w:rPr>
          <w:rFonts w:hint="eastAsia" w:ascii="方正小标宋_GBK" w:hAnsi="宋体" w:eastAsia="方正小标宋_GBK" w:cs="宋体"/>
          <w:sz w:val="72"/>
          <w:szCs w:val="72"/>
        </w:rPr>
        <w:t>首届常德市鼎城区区长质量奖（个人）自评材料</w:t>
      </w:r>
    </w:p>
    <w:p>
      <w:pPr>
        <w:spacing w:line="594" w:lineRule="exact"/>
        <w:rPr>
          <w:rFonts w:ascii="Calibri" w:hAnsi="Calibri"/>
          <w:b/>
          <w:bCs/>
          <w:szCs w:val="32"/>
        </w:rPr>
      </w:pPr>
    </w:p>
    <w:p>
      <w:pPr>
        <w:spacing w:line="594" w:lineRule="exact"/>
        <w:rPr>
          <w:rFonts w:ascii="Calibri" w:hAnsi="Calibri"/>
          <w:b/>
          <w:bCs/>
          <w:szCs w:val="32"/>
        </w:rPr>
      </w:pPr>
    </w:p>
    <w:p>
      <w:pPr>
        <w:spacing w:line="594" w:lineRule="exact"/>
        <w:rPr>
          <w:rFonts w:ascii="Calibri" w:hAnsi="Calibri"/>
          <w:b/>
          <w:bCs/>
          <w:szCs w:val="32"/>
        </w:rPr>
      </w:pPr>
    </w:p>
    <w:p>
      <w:pPr>
        <w:tabs>
          <w:tab w:val="left" w:pos="7020"/>
        </w:tabs>
        <w:spacing w:line="594" w:lineRule="exact"/>
        <w:ind w:firstLine="722"/>
        <w:rPr>
          <w:rFonts w:ascii="楷体" w:hAnsi="楷体" w:eastAsia="楷体"/>
          <w:b/>
          <w:bCs/>
          <w:sz w:val="36"/>
          <w:szCs w:val="36"/>
        </w:rPr>
      </w:pPr>
      <w:r>
        <w:rPr>
          <w:rFonts w:hint="eastAsia" w:ascii="楷体" w:hAnsi="楷体" w:eastAsia="楷体"/>
          <w:b/>
          <w:bCs/>
          <w:sz w:val="36"/>
          <w:szCs w:val="36"/>
        </w:rPr>
        <w:t>申报人姓名：</w:t>
      </w:r>
      <w:r>
        <w:rPr>
          <w:rFonts w:ascii="楷体" w:hAnsi="楷体" w:eastAsia="楷体"/>
          <w:b/>
          <w:bCs/>
          <w:sz w:val="36"/>
          <w:szCs w:val="36"/>
        </w:rPr>
        <w:t>___________________</w:t>
      </w:r>
    </w:p>
    <w:p>
      <w:pPr>
        <w:tabs>
          <w:tab w:val="left" w:pos="7020"/>
        </w:tabs>
        <w:spacing w:line="594" w:lineRule="exact"/>
        <w:jc w:val="center"/>
        <w:rPr>
          <w:rFonts w:ascii="楷体" w:hAnsi="楷体" w:eastAsia="楷体"/>
          <w:b/>
          <w:bCs/>
          <w:sz w:val="36"/>
          <w:szCs w:val="36"/>
        </w:rPr>
      </w:pPr>
    </w:p>
    <w:p>
      <w:pPr>
        <w:tabs>
          <w:tab w:val="left" w:pos="7020"/>
        </w:tabs>
        <w:spacing w:line="594" w:lineRule="exact"/>
        <w:jc w:val="center"/>
        <w:rPr>
          <w:rFonts w:ascii="楷体" w:hAnsi="楷体" w:eastAsia="楷体"/>
          <w:b/>
          <w:bCs/>
          <w:sz w:val="36"/>
          <w:szCs w:val="36"/>
        </w:rPr>
      </w:pPr>
      <w:r>
        <w:rPr>
          <w:rFonts w:hint="eastAsia" w:ascii="楷体" w:hAnsi="楷体" w:eastAsia="楷体"/>
          <w:b/>
          <w:bCs/>
          <w:sz w:val="36"/>
          <w:szCs w:val="36"/>
        </w:rPr>
        <w:t xml:space="preserve"> 所在单位：</w:t>
      </w:r>
      <w:r>
        <w:rPr>
          <w:rFonts w:ascii="楷体" w:hAnsi="楷体" w:eastAsia="楷体"/>
          <w:b/>
          <w:bCs/>
          <w:sz w:val="36"/>
          <w:szCs w:val="36"/>
        </w:rPr>
        <w:t>_____________________</w:t>
      </w:r>
      <w:r>
        <w:rPr>
          <w:rFonts w:hint="eastAsia" w:ascii="楷体" w:hAnsi="楷体" w:eastAsia="楷体"/>
          <w:b/>
          <w:bCs/>
          <w:sz w:val="36"/>
          <w:szCs w:val="36"/>
        </w:rPr>
        <w:t>（盖章）</w:t>
      </w:r>
    </w:p>
    <w:p>
      <w:pPr>
        <w:tabs>
          <w:tab w:val="left" w:pos="7020"/>
        </w:tabs>
        <w:spacing w:line="594" w:lineRule="exact"/>
        <w:jc w:val="center"/>
        <w:rPr>
          <w:rFonts w:ascii="楷体" w:hAnsi="楷体" w:eastAsia="楷体"/>
          <w:b/>
          <w:bCs/>
          <w:sz w:val="36"/>
          <w:szCs w:val="36"/>
        </w:rPr>
      </w:pPr>
    </w:p>
    <w:p>
      <w:pPr>
        <w:tabs>
          <w:tab w:val="left" w:pos="7020"/>
        </w:tabs>
        <w:spacing w:line="594" w:lineRule="exact"/>
        <w:ind w:firstLine="722"/>
        <w:rPr>
          <w:rFonts w:ascii="楷体" w:hAnsi="楷体" w:eastAsia="楷体"/>
          <w:b/>
          <w:bCs/>
          <w:sz w:val="36"/>
          <w:szCs w:val="36"/>
        </w:rPr>
      </w:pPr>
      <w:r>
        <w:rPr>
          <w:rFonts w:hint="eastAsia" w:ascii="楷体" w:hAnsi="楷体" w:eastAsia="楷体"/>
          <w:b/>
          <w:bCs/>
          <w:sz w:val="36"/>
          <w:szCs w:val="36"/>
        </w:rPr>
        <w:t>推荐单位：</w:t>
      </w:r>
      <w:r>
        <w:rPr>
          <w:rFonts w:ascii="楷体" w:hAnsi="楷体" w:eastAsia="楷体"/>
          <w:b/>
          <w:bCs/>
          <w:sz w:val="36"/>
          <w:szCs w:val="36"/>
        </w:rPr>
        <w:t>_____________________</w:t>
      </w:r>
    </w:p>
    <w:p>
      <w:pPr>
        <w:tabs>
          <w:tab w:val="left" w:pos="7020"/>
        </w:tabs>
        <w:spacing w:line="594" w:lineRule="exact"/>
        <w:jc w:val="center"/>
        <w:rPr>
          <w:rFonts w:ascii="楷体" w:hAnsi="楷体" w:eastAsia="楷体"/>
          <w:b/>
          <w:bCs/>
          <w:sz w:val="36"/>
          <w:szCs w:val="36"/>
        </w:rPr>
      </w:pPr>
    </w:p>
    <w:p>
      <w:pPr>
        <w:tabs>
          <w:tab w:val="left" w:pos="7020"/>
        </w:tabs>
        <w:spacing w:line="594" w:lineRule="exact"/>
        <w:ind w:firstLine="722"/>
        <w:rPr>
          <w:rFonts w:ascii="楷体" w:hAnsi="楷体" w:eastAsia="楷体"/>
          <w:b/>
          <w:bCs/>
          <w:sz w:val="36"/>
          <w:szCs w:val="36"/>
        </w:rPr>
      </w:pPr>
      <w:r>
        <w:rPr>
          <w:rFonts w:hint="eastAsia" w:ascii="楷体" w:hAnsi="楷体" w:eastAsia="楷体"/>
          <w:b/>
          <w:bCs/>
          <w:sz w:val="36"/>
          <w:szCs w:val="36"/>
        </w:rPr>
        <w:t>申报日期：</w:t>
      </w:r>
      <w:r>
        <w:rPr>
          <w:rFonts w:ascii="Calibri" w:hAnsi="Calibri" w:eastAsia="楷体"/>
          <w:bCs/>
          <w:sz w:val="36"/>
          <w:szCs w:val="36"/>
        </w:rPr>
        <w:t>_____年____月____日</w:t>
      </w:r>
    </w:p>
    <w:p>
      <w:pPr>
        <w:spacing w:line="594" w:lineRule="exact"/>
        <w:rPr>
          <w:rFonts w:ascii="Calibri" w:hAnsi="Calibri"/>
        </w:rPr>
      </w:pPr>
    </w:p>
    <w:p>
      <w:pPr>
        <w:spacing w:line="594" w:lineRule="exact"/>
        <w:rPr>
          <w:rFonts w:ascii="Calibri" w:hAnsi="Calibri"/>
        </w:rPr>
      </w:pPr>
    </w:p>
    <w:p>
      <w:pPr>
        <w:spacing w:line="594" w:lineRule="exact"/>
        <w:rPr>
          <w:rFonts w:ascii="Calibri" w:hAnsi="Calibri"/>
        </w:rPr>
      </w:pPr>
    </w:p>
    <w:p>
      <w:pPr>
        <w:spacing w:line="594" w:lineRule="exact"/>
        <w:jc w:val="center"/>
        <w:rPr>
          <w:rFonts w:ascii="Calibri" w:hAnsi="Calibri" w:eastAsia="仿宋"/>
          <w:b/>
          <w:bCs/>
          <w:sz w:val="32"/>
        </w:rPr>
      </w:pPr>
      <w:r>
        <w:rPr>
          <w:rFonts w:hint="eastAsia" w:ascii="Calibri" w:hAnsi="Calibri" w:eastAsia="仿宋"/>
          <w:b/>
          <w:bCs/>
          <w:sz w:val="32"/>
        </w:rPr>
        <w:t>常德市鼎城区质量强区委员会办公室</w:t>
      </w:r>
      <w:r>
        <w:rPr>
          <w:rFonts w:ascii="Calibri" w:hAnsi="Calibri" w:eastAsia="仿宋"/>
          <w:b/>
          <w:bCs/>
          <w:sz w:val="32"/>
        </w:rPr>
        <w:t>印制</w:t>
      </w:r>
    </w:p>
    <w:p>
      <w:pPr>
        <w:rPr>
          <w:rFonts w:ascii="Calibri" w:hAnsi="Calibri"/>
        </w:rPr>
      </w:pPr>
      <w:r>
        <w:rPr>
          <w:rFonts w:hint="eastAsia" w:ascii="Calibri" w:hAnsi="Calibri"/>
        </w:rPr>
        <w:br w:type="page"/>
      </w:r>
    </w:p>
    <w:p>
      <w:pPr>
        <w:spacing w:line="594" w:lineRule="exact"/>
        <w:jc w:val="center"/>
        <w:outlineLvl w:val="1"/>
        <w:rPr>
          <w:rFonts w:ascii="方正小标宋_GBK" w:hAnsi="宋体" w:eastAsia="方正小标宋_GBK" w:cs="宋体"/>
          <w:spacing w:val="-4"/>
          <w:sz w:val="44"/>
          <w:szCs w:val="44"/>
        </w:rPr>
      </w:pPr>
      <w:r>
        <w:rPr>
          <w:rFonts w:hint="eastAsia" w:ascii="方正小标宋_GBK" w:hAnsi="宋体" w:eastAsia="方正小标宋_GBK" w:cs="宋体"/>
          <w:spacing w:val="-4"/>
          <w:sz w:val="44"/>
          <w:szCs w:val="44"/>
        </w:rPr>
        <w:t>撰 写 说 明</w:t>
      </w:r>
    </w:p>
    <w:p>
      <w:pPr>
        <w:spacing w:line="480" w:lineRule="exact"/>
        <w:jc w:val="left"/>
        <w:rPr>
          <w:rFonts w:eastAsia="仿宋_GB2312"/>
          <w:color w:val="000000"/>
          <w:kern w:val="0"/>
          <w:sz w:val="32"/>
          <w:szCs w:val="32"/>
          <w:lang w:bidi="ar"/>
        </w:rPr>
      </w:pPr>
    </w:p>
    <w:p>
      <w:pPr>
        <w:spacing w:line="480" w:lineRule="exact"/>
        <w:ind w:firstLine="560"/>
        <w:rPr>
          <w:rFonts w:ascii="宋体" w:hAnsi="宋体"/>
          <w:spacing w:val="-4"/>
          <w:sz w:val="28"/>
          <w:szCs w:val="28"/>
        </w:rPr>
      </w:pPr>
      <w:r>
        <w:rPr>
          <w:rFonts w:hint="eastAsia" w:ascii="宋体" w:hAnsi="宋体"/>
          <w:color w:val="000000"/>
          <w:kern w:val="0"/>
          <w:sz w:val="28"/>
          <w:szCs w:val="28"/>
          <w:lang w:bidi="ar"/>
        </w:rPr>
        <w:t>自评材料以《鼎城区区长质量奖管理办法》、《首届常德市鼎城区区长质量奖评审准则》 、《市州和县市区人民政府质量奖评价准则》（DB43/T 2517-2022）等相关标准为基础，着重从个人主要成绩与突出贡献、代表性成果发表情况及内容概要等两个维度进行现状描述和总结。</w:t>
      </w:r>
    </w:p>
    <w:p>
      <w:pPr>
        <w:spacing w:line="540" w:lineRule="exact"/>
        <w:ind w:firstLine="560" w:firstLineChars="200"/>
        <w:rPr>
          <w:rFonts w:ascii="宋体" w:hAnsi="宋体"/>
          <w:color w:val="000000"/>
          <w:kern w:val="0"/>
          <w:sz w:val="28"/>
          <w:szCs w:val="28"/>
          <w:lang w:bidi="ar"/>
        </w:rPr>
      </w:pPr>
      <w:r>
        <w:rPr>
          <w:rFonts w:hint="eastAsia" w:ascii="宋体" w:hAnsi="宋体"/>
          <w:color w:val="000000"/>
          <w:kern w:val="0"/>
          <w:sz w:val="28"/>
          <w:szCs w:val="28"/>
          <w:lang w:bidi="ar"/>
        </w:rPr>
        <w:t>自评材料总字数不超过30000字，采用普通A4纸双面打印，软封面装订、字体为宋体四号、行距为22磅，需提供一式三份的书面材料。电子文档采用PDF格式，命名为“单位名称+个人姓名+自评材料”，</w:t>
      </w:r>
      <w:r>
        <w:fldChar w:fldCharType="begin"/>
      </w:r>
      <w:r>
        <w:instrText xml:space="preserve"> HYPERLINK "mailto:须发送至459268976@qq.com" </w:instrText>
      </w:r>
      <w:r>
        <w:fldChar w:fldCharType="separate"/>
      </w:r>
      <w:r>
        <w:rPr>
          <w:rFonts w:hint="eastAsia" w:ascii="宋体" w:hAnsi="宋体"/>
          <w:color w:val="000000"/>
          <w:kern w:val="0"/>
          <w:sz w:val="28"/>
          <w:szCs w:val="28"/>
          <w:lang w:bidi="ar"/>
        </w:rPr>
        <w:t>须发送至459268976@qq.com</w:t>
      </w:r>
      <w:r>
        <w:rPr>
          <w:rFonts w:hint="eastAsia" w:ascii="宋体" w:hAnsi="宋体"/>
          <w:color w:val="000000"/>
          <w:kern w:val="0"/>
          <w:sz w:val="28"/>
          <w:szCs w:val="28"/>
          <w:lang w:bidi="ar"/>
        </w:rPr>
        <w:fldChar w:fldCharType="end"/>
      </w:r>
      <w:r>
        <w:rPr>
          <w:rFonts w:hint="eastAsia" w:ascii="宋体" w:hAnsi="宋体"/>
          <w:color w:val="000000"/>
          <w:kern w:val="0"/>
          <w:sz w:val="28"/>
          <w:szCs w:val="28"/>
          <w:lang w:bidi="ar"/>
        </w:rPr>
        <w:t>。</w:t>
      </w:r>
    </w:p>
    <w:p>
      <w:p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自评材料包括（但不限于）以下主要内容：</w:t>
      </w:r>
    </w:p>
    <w:p>
      <w:pPr>
        <w:numPr>
          <w:ilvl w:val="0"/>
          <w:numId w:val="5"/>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目录</w:t>
      </w:r>
    </w:p>
    <w:p>
      <w:pPr>
        <w:numPr>
          <w:ilvl w:val="0"/>
          <w:numId w:val="5"/>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主要成绩与突出贡献</w:t>
      </w:r>
    </w:p>
    <w:p>
      <w:pPr>
        <w:numPr>
          <w:ilvl w:val="0"/>
          <w:numId w:val="5"/>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代表性成果发表情况及内容介绍</w:t>
      </w:r>
    </w:p>
    <w:p>
      <w:pPr>
        <w:numPr>
          <w:ilvl w:val="0"/>
          <w:numId w:val="5"/>
        </w:num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证实性材料</w:t>
      </w:r>
    </w:p>
    <w:p>
      <w:pPr>
        <w:spacing w:line="540" w:lineRule="exact"/>
        <w:ind w:firstLine="560"/>
        <w:jc w:val="left"/>
        <w:rPr>
          <w:rFonts w:ascii="宋体" w:hAnsi="宋体"/>
          <w:color w:val="000000"/>
          <w:kern w:val="0"/>
          <w:sz w:val="28"/>
          <w:szCs w:val="28"/>
          <w:lang w:bidi="ar"/>
        </w:rPr>
      </w:pPr>
      <w:r>
        <w:rPr>
          <w:rFonts w:hint="eastAsia" w:ascii="宋体" w:hAnsi="宋体"/>
          <w:color w:val="000000"/>
          <w:kern w:val="0"/>
          <w:sz w:val="28"/>
          <w:szCs w:val="28"/>
          <w:lang w:bidi="ar"/>
        </w:rPr>
        <w:t>证实性材料需附材料清单目录，按目录顺序提供，须包括如下内容：</w:t>
      </w:r>
    </w:p>
    <w:p>
      <w:pPr>
        <w:numPr>
          <w:ilvl w:val="0"/>
          <w:numId w:val="6"/>
        </w:numPr>
        <w:spacing w:line="560" w:lineRule="exact"/>
        <w:rPr>
          <w:rFonts w:ascii="宋体" w:hAnsi="宋体"/>
          <w:color w:val="000000"/>
          <w:kern w:val="0"/>
          <w:sz w:val="28"/>
          <w:szCs w:val="28"/>
          <w:lang w:bidi="ar"/>
        </w:rPr>
      </w:pPr>
      <w:r>
        <w:rPr>
          <w:rFonts w:hint="eastAsia" w:ascii="宋体" w:hAnsi="宋体"/>
          <w:color w:val="000000"/>
          <w:kern w:val="0"/>
          <w:sz w:val="28"/>
          <w:szCs w:val="28"/>
          <w:lang w:bidi="ar"/>
        </w:rPr>
        <w:t>个人身份证明文件；</w:t>
      </w:r>
    </w:p>
    <w:p>
      <w:pPr>
        <w:numPr>
          <w:ilvl w:val="0"/>
          <w:numId w:val="6"/>
        </w:numPr>
        <w:spacing w:line="560" w:lineRule="exact"/>
        <w:rPr>
          <w:rFonts w:ascii="宋体" w:hAnsi="宋体"/>
          <w:color w:val="000000"/>
          <w:kern w:val="0"/>
          <w:sz w:val="28"/>
          <w:szCs w:val="28"/>
          <w:lang w:bidi="ar"/>
        </w:rPr>
      </w:pPr>
      <w:r>
        <w:rPr>
          <w:rFonts w:hint="eastAsia" w:ascii="宋体" w:hAnsi="宋体"/>
          <w:color w:val="000000"/>
          <w:kern w:val="0"/>
          <w:sz w:val="28"/>
          <w:szCs w:val="28"/>
          <w:lang w:bidi="ar"/>
        </w:rPr>
        <w:t>学历/学位证书；</w:t>
      </w:r>
    </w:p>
    <w:p>
      <w:pPr>
        <w:numPr>
          <w:ilvl w:val="0"/>
          <w:numId w:val="6"/>
        </w:numPr>
        <w:spacing w:line="560" w:lineRule="exact"/>
        <w:rPr>
          <w:rFonts w:ascii="宋体" w:hAnsi="宋体"/>
          <w:color w:val="000000"/>
          <w:kern w:val="0"/>
          <w:sz w:val="28"/>
          <w:szCs w:val="28"/>
          <w:lang w:bidi="ar"/>
        </w:rPr>
      </w:pPr>
      <w:r>
        <w:rPr>
          <w:rFonts w:hint="eastAsia" w:ascii="宋体" w:hAnsi="宋体"/>
          <w:color w:val="000000"/>
          <w:kern w:val="0"/>
          <w:sz w:val="28"/>
          <w:szCs w:val="28"/>
          <w:lang w:bidi="ar"/>
        </w:rPr>
        <w:t>职称证书；</w:t>
      </w:r>
    </w:p>
    <w:p>
      <w:pPr>
        <w:numPr>
          <w:ilvl w:val="0"/>
          <w:numId w:val="6"/>
        </w:numPr>
        <w:spacing w:line="560" w:lineRule="exact"/>
        <w:rPr>
          <w:rFonts w:ascii="宋体" w:hAnsi="宋体"/>
          <w:color w:val="000000"/>
          <w:kern w:val="0"/>
          <w:sz w:val="28"/>
          <w:szCs w:val="28"/>
          <w:lang w:bidi="ar"/>
        </w:rPr>
      </w:pPr>
      <w:r>
        <w:rPr>
          <w:rFonts w:hint="eastAsia" w:ascii="宋体" w:hAnsi="宋体"/>
          <w:color w:val="000000"/>
          <w:kern w:val="0"/>
          <w:sz w:val="28"/>
          <w:szCs w:val="28"/>
          <w:lang w:bidi="ar"/>
        </w:rPr>
        <w:t>主要成绩与突出贡献证实性材料；</w:t>
      </w:r>
    </w:p>
    <w:p>
      <w:pPr>
        <w:numPr>
          <w:ilvl w:val="0"/>
          <w:numId w:val="6"/>
        </w:numPr>
        <w:spacing w:line="560" w:lineRule="exact"/>
        <w:rPr>
          <w:rFonts w:ascii="宋体" w:hAnsi="宋体"/>
          <w:color w:val="000000"/>
          <w:kern w:val="0"/>
          <w:sz w:val="28"/>
          <w:szCs w:val="28"/>
          <w:lang w:bidi="ar"/>
        </w:rPr>
      </w:pPr>
      <w:r>
        <w:rPr>
          <w:rFonts w:hint="eastAsia" w:ascii="宋体" w:hAnsi="宋体"/>
          <w:color w:val="000000"/>
          <w:kern w:val="0"/>
          <w:sz w:val="28"/>
          <w:szCs w:val="28"/>
          <w:lang w:bidi="ar"/>
        </w:rPr>
        <w:t>代表性成果证实性材料；</w:t>
      </w:r>
    </w:p>
    <w:p>
      <w:pPr>
        <w:numPr>
          <w:ilvl w:val="0"/>
          <w:numId w:val="6"/>
        </w:numPr>
        <w:spacing w:line="560" w:lineRule="exact"/>
        <w:rPr>
          <w:rFonts w:ascii="宋体" w:hAnsi="宋体"/>
          <w:color w:val="000000"/>
          <w:kern w:val="0"/>
          <w:sz w:val="28"/>
          <w:szCs w:val="28"/>
          <w:lang w:bidi="ar"/>
        </w:rPr>
      </w:pPr>
      <w:r>
        <w:rPr>
          <w:rFonts w:hint="eastAsia" w:ascii="宋体" w:hAnsi="宋体"/>
          <w:color w:val="000000"/>
          <w:kern w:val="0"/>
          <w:sz w:val="28"/>
          <w:szCs w:val="28"/>
          <w:lang w:bidi="ar"/>
        </w:rPr>
        <w:t>个人获得的各种奖励证实性材料；</w:t>
      </w:r>
    </w:p>
    <w:p>
      <w:pPr>
        <w:numPr>
          <w:ilvl w:val="0"/>
          <w:numId w:val="6"/>
        </w:numPr>
        <w:spacing w:line="560" w:lineRule="exact"/>
        <w:rPr>
          <w:rFonts w:ascii="宋体" w:hAnsi="宋体"/>
          <w:color w:val="000000"/>
          <w:kern w:val="0"/>
          <w:sz w:val="28"/>
          <w:szCs w:val="28"/>
          <w:lang w:bidi="ar"/>
        </w:rPr>
      </w:pPr>
      <w:r>
        <w:rPr>
          <w:rFonts w:hint="eastAsia" w:ascii="宋体" w:hAnsi="宋体"/>
          <w:color w:val="000000"/>
          <w:kern w:val="0"/>
          <w:sz w:val="28"/>
          <w:szCs w:val="28"/>
          <w:lang w:bidi="ar"/>
        </w:rPr>
        <w:t>申报人认为有必要提供的其他证实性材料。</w:t>
      </w:r>
    </w:p>
    <w:p>
      <w:pPr>
        <w:widowControl/>
        <w:jc w:val="left"/>
        <w:rPr>
          <w:rFonts w:ascii="楷体_GB2312" w:hAnsi="楷体_GB2312" w:eastAsia="楷体_GB2312" w:cs="楷体_GB2312"/>
          <w:sz w:val="24"/>
          <w:lang w:val="zh-CN" w:bidi="zh-CN"/>
        </w:rPr>
      </w:pPr>
      <w:r>
        <w:rPr>
          <w:rFonts w:ascii="Calibri" w:hAnsi="Calibri"/>
        </w:rPr>
        <w:br w:type="page"/>
      </w:r>
    </w:p>
    <w:p>
      <w:pPr>
        <w:spacing w:line="360" w:lineRule="auto"/>
        <w:rPr>
          <w:rFonts w:ascii="楷体_GB2312" w:hAnsi="楷体_GB2312" w:eastAsia="楷体_GB2312" w:cs="楷体_GB2312"/>
          <w:sz w:val="24"/>
          <w:lang w:val="zh-CN" w:bidi="zh-CN"/>
        </w:rPr>
      </w:pPr>
    </w:p>
    <w:p>
      <w:pPr>
        <w:spacing w:line="360" w:lineRule="auto"/>
        <w:outlineLvl w:val="1"/>
        <w:rPr>
          <w:rFonts w:ascii="宋体" w:hAnsi="宋体"/>
          <w:sz w:val="28"/>
          <w:szCs w:val="28"/>
        </w:rPr>
      </w:pPr>
      <w:r>
        <w:rPr>
          <w:rFonts w:hint="eastAsia" w:ascii="Calibri" w:hAnsi="Calibri" w:eastAsia="黑体"/>
          <w:sz w:val="32"/>
          <w:szCs w:val="32"/>
        </w:rPr>
        <w:t>一、主要成绩与突出贡献</w:t>
      </w:r>
      <w:r>
        <w:rPr>
          <w:rFonts w:ascii="宋体" w:hAnsi="宋体"/>
          <w:sz w:val="28"/>
          <w:szCs w:val="28"/>
        </w:rPr>
        <w:t>（包括但不限于以下内容，限5000字内，附证实性材料）：</w:t>
      </w:r>
    </w:p>
    <w:p>
      <w:pPr>
        <w:spacing w:line="360" w:lineRule="auto"/>
        <w:ind w:firstLine="560"/>
        <w:rPr>
          <w:rFonts w:ascii="宋体" w:hAnsi="宋体"/>
          <w:sz w:val="28"/>
          <w:szCs w:val="28"/>
        </w:rPr>
      </w:pPr>
      <w:r>
        <w:rPr>
          <w:rFonts w:ascii="宋体" w:hAnsi="宋体"/>
          <w:sz w:val="28"/>
          <w:szCs w:val="28"/>
        </w:rPr>
        <w:t>（一）基本情况（个人基本情况、政治素质、道德品质和职业操守等方面）</w:t>
      </w:r>
    </w:p>
    <w:p>
      <w:pPr>
        <w:spacing w:line="360" w:lineRule="auto"/>
        <w:ind w:firstLine="560"/>
        <w:rPr>
          <w:rFonts w:ascii="宋体" w:hAnsi="宋体"/>
          <w:sz w:val="28"/>
          <w:szCs w:val="28"/>
        </w:rPr>
      </w:pPr>
      <w:r>
        <w:rPr>
          <w:rFonts w:ascii="宋体" w:hAnsi="宋体"/>
          <w:sz w:val="28"/>
          <w:szCs w:val="28"/>
        </w:rPr>
        <w:t>（二）主要业绩（在质量理论研究、质量管理实践、一线质量操作等方面的主要工作成绩，取得效果等方面阐述）。</w:t>
      </w:r>
    </w:p>
    <w:p>
      <w:pPr>
        <w:spacing w:line="360" w:lineRule="auto"/>
        <w:ind w:firstLine="560"/>
        <w:rPr>
          <w:rFonts w:ascii="楷体_GB2312" w:hAnsi="楷体_GB2312" w:eastAsia="黑体" w:cs="楷体_GB2312"/>
          <w:sz w:val="32"/>
          <w:szCs w:val="32"/>
          <w:lang w:val="zh-CN" w:bidi="zh-CN"/>
        </w:rPr>
      </w:pPr>
      <w:r>
        <w:rPr>
          <w:rFonts w:ascii="宋体" w:hAnsi="宋体" w:cs="楷体_GB2312"/>
          <w:sz w:val="28"/>
          <w:szCs w:val="28"/>
          <w:lang w:val="zh-CN" w:bidi="zh-CN"/>
        </w:rPr>
        <w:t>（三）发挥带动作用，传帮带，培养理论或实践人才等情况。</w:t>
      </w:r>
    </w:p>
    <w:p>
      <w:pPr>
        <w:spacing w:line="360" w:lineRule="auto"/>
        <w:outlineLvl w:val="1"/>
        <w:rPr>
          <w:rFonts w:ascii="宋体" w:hAnsi="宋体"/>
          <w:sz w:val="28"/>
          <w:szCs w:val="28"/>
        </w:rPr>
      </w:pPr>
      <w:r>
        <w:rPr>
          <w:rFonts w:hint="eastAsia" w:ascii="Calibri" w:hAnsi="Calibri" w:eastAsia="黑体"/>
          <w:sz w:val="32"/>
          <w:szCs w:val="32"/>
        </w:rPr>
        <w:t>二、代表性成果发表情况及内容概要等</w:t>
      </w:r>
      <w:r>
        <w:rPr>
          <w:rFonts w:ascii="宋体" w:hAnsi="宋体"/>
          <w:sz w:val="28"/>
          <w:szCs w:val="28"/>
        </w:rPr>
        <w:t>（限2000字内，附证实性材料）</w:t>
      </w:r>
      <w:r>
        <w:rPr>
          <w:rFonts w:ascii="宋体" w:hAnsi="宋体"/>
          <w:b/>
          <w:bCs/>
          <w:sz w:val="28"/>
          <w:szCs w:val="28"/>
        </w:rPr>
        <w:t>：</w:t>
      </w:r>
    </w:p>
    <w:p>
      <w:pPr>
        <w:spacing w:line="360" w:lineRule="auto"/>
        <w:outlineLvl w:val="1"/>
        <w:rPr>
          <w:rFonts w:ascii="Calibri" w:hAnsi="Calibri" w:eastAsia="黑体"/>
          <w:sz w:val="32"/>
          <w:szCs w:val="32"/>
        </w:rPr>
      </w:pPr>
      <w:r>
        <w:rPr>
          <w:rFonts w:hint="eastAsia" w:ascii="Calibri" w:hAnsi="Calibri" w:eastAsia="黑体"/>
          <w:sz w:val="32"/>
          <w:szCs w:val="32"/>
        </w:rPr>
        <w:t>三、证实性材料</w:t>
      </w:r>
    </w:p>
    <w:p>
      <w:pPr>
        <w:spacing w:line="360" w:lineRule="auto"/>
        <w:ind w:firstLine="560"/>
        <w:jc w:val="left"/>
        <w:rPr>
          <w:rFonts w:ascii="宋体" w:hAnsi="宋体"/>
          <w:sz w:val="28"/>
          <w:szCs w:val="28"/>
        </w:rPr>
      </w:pPr>
      <w:r>
        <w:rPr>
          <w:rFonts w:ascii="宋体" w:hAnsi="宋体"/>
          <w:sz w:val="28"/>
          <w:szCs w:val="28"/>
        </w:rPr>
        <w:t xml:space="preserve">按顺序提供如下证实性材料（复印件、扫描件或原件）： </w:t>
      </w:r>
    </w:p>
    <w:p>
      <w:pPr>
        <w:numPr>
          <w:ilvl w:val="0"/>
          <w:numId w:val="7"/>
        </w:numPr>
        <w:spacing w:line="360" w:lineRule="auto"/>
        <w:jc w:val="left"/>
        <w:rPr>
          <w:rFonts w:ascii="宋体" w:hAnsi="宋体"/>
          <w:color w:val="FF0000"/>
          <w:sz w:val="28"/>
          <w:szCs w:val="28"/>
        </w:rPr>
      </w:pPr>
      <w:r>
        <w:rPr>
          <w:rFonts w:ascii="宋体" w:hAnsi="宋体"/>
          <w:sz w:val="28"/>
          <w:szCs w:val="28"/>
        </w:rPr>
        <w:t>个人身份证明文件；</w:t>
      </w:r>
    </w:p>
    <w:p>
      <w:pPr>
        <w:numPr>
          <w:ilvl w:val="0"/>
          <w:numId w:val="7"/>
        </w:numPr>
        <w:spacing w:line="360" w:lineRule="auto"/>
        <w:jc w:val="left"/>
        <w:rPr>
          <w:rFonts w:ascii="宋体" w:hAnsi="宋体"/>
          <w:sz w:val="28"/>
          <w:szCs w:val="28"/>
        </w:rPr>
      </w:pPr>
      <w:r>
        <w:rPr>
          <w:rFonts w:ascii="宋体" w:hAnsi="宋体"/>
          <w:sz w:val="28"/>
          <w:szCs w:val="28"/>
        </w:rPr>
        <w:t>学历/学位证书；</w:t>
      </w:r>
    </w:p>
    <w:p>
      <w:pPr>
        <w:numPr>
          <w:ilvl w:val="0"/>
          <w:numId w:val="7"/>
        </w:numPr>
        <w:spacing w:line="360" w:lineRule="auto"/>
        <w:jc w:val="left"/>
        <w:rPr>
          <w:rFonts w:ascii="宋体" w:hAnsi="宋体"/>
          <w:sz w:val="28"/>
          <w:szCs w:val="28"/>
        </w:rPr>
      </w:pPr>
      <w:r>
        <w:rPr>
          <w:rFonts w:ascii="宋体" w:hAnsi="宋体"/>
          <w:sz w:val="28"/>
          <w:szCs w:val="28"/>
        </w:rPr>
        <w:t>职称证书；</w:t>
      </w:r>
    </w:p>
    <w:p>
      <w:pPr>
        <w:numPr>
          <w:ilvl w:val="0"/>
          <w:numId w:val="7"/>
        </w:numPr>
        <w:spacing w:line="360" w:lineRule="auto"/>
        <w:jc w:val="left"/>
        <w:rPr>
          <w:rFonts w:ascii="宋体" w:hAnsi="宋体"/>
          <w:sz w:val="28"/>
          <w:szCs w:val="28"/>
        </w:rPr>
      </w:pPr>
      <w:r>
        <w:rPr>
          <w:rFonts w:ascii="宋体" w:hAnsi="宋体"/>
          <w:sz w:val="28"/>
          <w:szCs w:val="28"/>
        </w:rPr>
        <w:t>主要成绩与突出贡献证实性材料；</w:t>
      </w:r>
    </w:p>
    <w:p>
      <w:pPr>
        <w:numPr>
          <w:ilvl w:val="0"/>
          <w:numId w:val="7"/>
        </w:numPr>
        <w:spacing w:line="360" w:lineRule="auto"/>
        <w:jc w:val="left"/>
        <w:rPr>
          <w:rFonts w:ascii="宋体" w:hAnsi="宋体"/>
          <w:sz w:val="28"/>
          <w:szCs w:val="28"/>
        </w:rPr>
      </w:pPr>
      <w:r>
        <w:rPr>
          <w:rFonts w:ascii="宋体" w:hAnsi="宋体"/>
          <w:sz w:val="28"/>
          <w:szCs w:val="28"/>
        </w:rPr>
        <w:t>代表性成果证实性材料；</w:t>
      </w:r>
    </w:p>
    <w:p>
      <w:pPr>
        <w:numPr>
          <w:ilvl w:val="0"/>
          <w:numId w:val="7"/>
        </w:numPr>
        <w:spacing w:line="360" w:lineRule="auto"/>
        <w:jc w:val="left"/>
        <w:rPr>
          <w:rFonts w:ascii="宋体" w:hAnsi="宋体"/>
          <w:sz w:val="28"/>
          <w:szCs w:val="28"/>
        </w:rPr>
      </w:pPr>
      <w:r>
        <w:rPr>
          <w:rFonts w:ascii="宋体" w:hAnsi="宋体"/>
          <w:sz w:val="28"/>
          <w:szCs w:val="28"/>
        </w:rPr>
        <w:t>个人获得的各种奖励证实性材料；</w:t>
      </w:r>
    </w:p>
    <w:p>
      <w:pPr>
        <w:numPr>
          <w:ilvl w:val="0"/>
          <w:numId w:val="7"/>
        </w:numPr>
        <w:spacing w:line="360" w:lineRule="auto"/>
        <w:jc w:val="left"/>
        <w:rPr>
          <w:rFonts w:ascii="宋体" w:hAnsi="宋体"/>
          <w:sz w:val="28"/>
          <w:szCs w:val="28"/>
        </w:rPr>
      </w:pPr>
      <w:r>
        <w:rPr>
          <w:rFonts w:ascii="宋体" w:hAnsi="宋体"/>
          <w:sz w:val="28"/>
          <w:szCs w:val="28"/>
        </w:rPr>
        <w:t>其他认为有必要提供的证实性材料。</w:t>
      </w:r>
    </w:p>
    <w:p>
      <w:pPr>
        <w:spacing w:line="360" w:lineRule="auto"/>
        <w:rPr>
          <w:rFonts w:ascii="Calibri" w:hAnsi="Calibri" w:eastAsia="仿宋_GB231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Arial Unicode MS"/>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仿宋_GBK">
    <w:altName w:val="Arial Unicode MS"/>
    <w:panose1 w:val="00000000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F7F69"/>
    <w:multiLevelType w:val="singleLevel"/>
    <w:tmpl w:val="E24F7F69"/>
    <w:lvl w:ilvl="0" w:tentative="0">
      <w:start w:val="1"/>
      <w:numFmt w:val="chineseCounting"/>
      <w:suff w:val="nothing"/>
      <w:lvlText w:val="%1、"/>
      <w:lvlJc w:val="left"/>
      <w:rPr>
        <w:rFonts w:hint="eastAsia"/>
      </w:rPr>
    </w:lvl>
  </w:abstractNum>
  <w:abstractNum w:abstractNumId="1">
    <w:nsid w:val="029DD5FB"/>
    <w:multiLevelType w:val="singleLevel"/>
    <w:tmpl w:val="029DD5FB"/>
    <w:lvl w:ilvl="0" w:tentative="0">
      <w:start w:val="1"/>
      <w:numFmt w:val="chineseCounting"/>
      <w:suff w:val="nothing"/>
      <w:lvlText w:val="（%1）"/>
      <w:lvlJc w:val="left"/>
      <w:pPr>
        <w:ind w:left="0" w:firstLine="420"/>
      </w:pPr>
      <w:rPr>
        <w:rFonts w:hint="eastAsia"/>
      </w:rPr>
    </w:lvl>
  </w:abstractNum>
  <w:abstractNum w:abstractNumId="2">
    <w:nsid w:val="2F98AF55"/>
    <w:multiLevelType w:val="singleLevel"/>
    <w:tmpl w:val="2F98AF55"/>
    <w:lvl w:ilvl="0" w:tentative="0">
      <w:start w:val="1"/>
      <w:numFmt w:val="decimal"/>
      <w:suff w:val="space"/>
      <w:lvlText w:val="%1."/>
      <w:lvlJc w:val="left"/>
    </w:lvl>
  </w:abstractNum>
  <w:abstractNum w:abstractNumId="3">
    <w:nsid w:val="596B2D4C"/>
    <w:multiLevelType w:val="singleLevel"/>
    <w:tmpl w:val="596B2D4C"/>
    <w:lvl w:ilvl="0" w:tentative="0">
      <w:start w:val="1"/>
      <w:numFmt w:val="decimal"/>
      <w:suff w:val="space"/>
      <w:lvlText w:val="%1."/>
      <w:lvlJc w:val="left"/>
    </w:lvl>
  </w:abstractNum>
  <w:abstractNum w:abstractNumId="4">
    <w:nsid w:val="5DC46698"/>
    <w:multiLevelType w:val="multilevel"/>
    <w:tmpl w:val="5DC46698"/>
    <w:lvl w:ilvl="0" w:tentative="0">
      <w:start w:val="1"/>
      <w:numFmt w:val="decimal"/>
      <w:lvlText w:val="%1"/>
      <w:lvlJc w:val="left"/>
      <w:pPr>
        <w:ind w:left="420" w:hanging="420"/>
      </w:pPr>
      <w:rPr>
        <w:rFonts w:hint="default" w:eastAsia="宋体" w:asciiTheme="minorHAnsi" w:hAnsiTheme="minorHAnsi"/>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B4F7584"/>
    <w:multiLevelType w:val="multilevel"/>
    <w:tmpl w:val="6B4F7584"/>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79287E1D"/>
    <w:multiLevelType w:val="singleLevel"/>
    <w:tmpl w:val="79287E1D"/>
    <w:lvl w:ilvl="0" w:tentative="0">
      <w:start w:val="1"/>
      <w:numFmt w:val="chineseCounting"/>
      <w:suff w:val="nothing"/>
      <w:lvlText w:val="（%1）"/>
      <w:lvlJc w:val="left"/>
      <w:pPr>
        <w:ind w:left="0" w:firstLine="420"/>
      </w:pPr>
      <w:rPr>
        <w:rFonts w:hint="eastAsia"/>
        <w:color w:val="auto"/>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M2E3NTFkYjFjYWU5Y2Y1ZGY3MjQ2OGZkNzY5MzcifQ=="/>
  </w:docVars>
  <w:rsids>
    <w:rsidRoot w:val="009C4BA5"/>
    <w:rsid w:val="000C5BA6"/>
    <w:rsid w:val="001173C6"/>
    <w:rsid w:val="00196F3C"/>
    <w:rsid w:val="00282E86"/>
    <w:rsid w:val="002C301A"/>
    <w:rsid w:val="003040AD"/>
    <w:rsid w:val="00346626"/>
    <w:rsid w:val="00377B65"/>
    <w:rsid w:val="003D1EAA"/>
    <w:rsid w:val="004C20B6"/>
    <w:rsid w:val="005231EC"/>
    <w:rsid w:val="00554C37"/>
    <w:rsid w:val="00591440"/>
    <w:rsid w:val="007332D8"/>
    <w:rsid w:val="007A34B5"/>
    <w:rsid w:val="007B52FA"/>
    <w:rsid w:val="007D7096"/>
    <w:rsid w:val="00817C1E"/>
    <w:rsid w:val="00831720"/>
    <w:rsid w:val="00842510"/>
    <w:rsid w:val="008560C4"/>
    <w:rsid w:val="008C692C"/>
    <w:rsid w:val="008F22BE"/>
    <w:rsid w:val="0095400E"/>
    <w:rsid w:val="009750E9"/>
    <w:rsid w:val="009C4BA5"/>
    <w:rsid w:val="00A128E0"/>
    <w:rsid w:val="00A34108"/>
    <w:rsid w:val="00A71EAD"/>
    <w:rsid w:val="00AC7DB0"/>
    <w:rsid w:val="00B21EB8"/>
    <w:rsid w:val="00B9697C"/>
    <w:rsid w:val="00BC39A0"/>
    <w:rsid w:val="00BC75A9"/>
    <w:rsid w:val="00BE3B0C"/>
    <w:rsid w:val="00D454DD"/>
    <w:rsid w:val="00D9467B"/>
    <w:rsid w:val="00DD0FA5"/>
    <w:rsid w:val="00DF554C"/>
    <w:rsid w:val="00E64542"/>
    <w:rsid w:val="00EA0905"/>
    <w:rsid w:val="00FB6F09"/>
    <w:rsid w:val="3E88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nhideWhenUsed/>
    <w:qFormat/>
    <w:uiPriority w:val="1"/>
    <w:pPr>
      <w:spacing w:after="120"/>
    </w:p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next w:val="1"/>
    <w:qFormat/>
    <w:uiPriority w:val="0"/>
    <w:pPr>
      <w:spacing w:before="100" w:beforeAutospacing="1" w:after="100" w:afterAutospacing="1"/>
    </w:pPr>
    <w:rPr>
      <w:rFonts w:ascii="宋体" w:cs="宋体"/>
      <w:sz w:val="24"/>
    </w:rPr>
  </w:style>
  <w:style w:type="paragraph" w:styleId="6">
    <w:name w:val="Body Text First Indent"/>
    <w:basedOn w:val="2"/>
    <w:link w:val="13"/>
    <w:qFormat/>
    <w:uiPriority w:val="99"/>
    <w:pPr>
      <w:spacing w:after="0"/>
      <w:ind w:firstLine="664"/>
    </w:pPr>
    <w:rPr>
      <w:rFonts w:ascii="楷体_GB2312" w:hAnsi="楷体_GB2312" w:eastAsia="楷体_GB2312" w:cs="楷体_GB2312"/>
      <w:sz w:val="24"/>
      <w:lang w:val="zh-CN" w:bidi="zh-CN"/>
    </w:rPr>
  </w:style>
  <w:style w:type="character" w:styleId="9">
    <w:name w:val="Hyperlink"/>
    <w:basedOn w:val="8"/>
    <w:unhideWhenUsed/>
    <w:qFormat/>
    <w:uiPriority w:val="0"/>
    <w:rPr>
      <w:color w:val="333333"/>
      <w:u w:val="none"/>
    </w:rPr>
  </w:style>
  <w:style w:type="character" w:customStyle="1" w:styleId="10">
    <w:name w:val="页眉 字符"/>
    <w:basedOn w:val="8"/>
    <w:link w:val="4"/>
    <w:qFormat/>
    <w:uiPriority w:val="0"/>
    <w:rPr>
      <w:rFonts w:ascii="Times New Roman" w:hAnsi="Times New Roman" w:eastAsia="宋体" w:cs="Times New Roman"/>
      <w:sz w:val="18"/>
      <w:szCs w:val="18"/>
    </w:rPr>
  </w:style>
  <w:style w:type="character" w:customStyle="1" w:styleId="11">
    <w:name w:val="页脚 字符"/>
    <w:basedOn w:val="8"/>
    <w:link w:val="3"/>
    <w:qFormat/>
    <w:uiPriority w:val="0"/>
    <w:rPr>
      <w:rFonts w:ascii="Times New Roman" w:hAnsi="Times New Roman" w:eastAsia="宋体" w:cs="Times New Roman"/>
      <w:sz w:val="18"/>
      <w:szCs w:val="18"/>
    </w:rPr>
  </w:style>
  <w:style w:type="character" w:customStyle="1" w:styleId="12">
    <w:name w:val="正文文本 字符"/>
    <w:basedOn w:val="8"/>
    <w:link w:val="2"/>
    <w:semiHidden/>
    <w:qFormat/>
    <w:uiPriority w:val="99"/>
    <w:rPr>
      <w:rFonts w:ascii="Times New Roman" w:hAnsi="Times New Roman" w:eastAsia="宋体" w:cs="Times New Roman"/>
      <w:szCs w:val="24"/>
    </w:rPr>
  </w:style>
  <w:style w:type="character" w:customStyle="1" w:styleId="13">
    <w:name w:val="正文首行缩进 字符"/>
    <w:basedOn w:val="12"/>
    <w:link w:val="6"/>
    <w:qFormat/>
    <w:uiPriority w:val="99"/>
    <w:rPr>
      <w:rFonts w:ascii="楷体_GB2312" w:hAnsi="楷体_GB2312" w:eastAsia="楷体_GB2312" w:cs="楷体_GB2312"/>
      <w:sz w:val="24"/>
      <w:szCs w:val="24"/>
      <w:lang w:val="zh-CN" w:bidi="zh-CN"/>
    </w:rPr>
  </w:style>
  <w:style w:type="paragraph" w:customStyle="1" w:styleId="14">
    <w:name w:val="Table Paragraph"/>
    <w:basedOn w:val="1"/>
    <w:qFormat/>
    <w:uiPriority w:val="0"/>
    <w:rPr>
      <w:rFonts w:ascii="仿宋_GB2312" w:eastAsia="仿宋_GB2312"/>
      <w:sz w:val="32"/>
      <w:szCs w:val="32"/>
    </w:rPr>
  </w:style>
  <w:style w:type="paragraph" w:styleId="15">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44</Pages>
  <Words>13976</Words>
  <Characters>14880</Characters>
  <Lines>129</Lines>
  <Paragraphs>36</Paragraphs>
  <TotalTime>299</TotalTime>
  <ScaleCrop>false</ScaleCrop>
  <LinksUpToDate>false</LinksUpToDate>
  <CharactersWithSpaces>16219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2023-05-23T07:16:00Z</dcterms:created>
  <dc:creator>Microsoft</dc:creator>
  <cp:lastModifiedBy>用智商和宇宙对话的小陈</cp:lastModifiedBy>
  <dcterms:modified xsi:type="dcterms:W3CDTF">2023-05-30T08:36:50Z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CFFB66B34D714B14BE074381BF4B92AD_13</vt:lpwstr>
  </property>
</Properties>
</file>