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0B78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土地权属（地类）性质认定审查结果</w:t>
      </w:r>
    </w:p>
    <w:tbl>
      <w:tblPr>
        <w:tblStyle w:val="3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632"/>
        <w:gridCol w:w="2160"/>
        <w:gridCol w:w="1980"/>
        <w:gridCol w:w="1094"/>
      </w:tblGrid>
      <w:tr w14:paraId="7A65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716" w:type="dxa"/>
            <w:noWrap w:val="0"/>
            <w:vAlign w:val="center"/>
          </w:tcPr>
          <w:p w14:paraId="492079C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宗地名称</w:t>
            </w:r>
          </w:p>
        </w:tc>
        <w:tc>
          <w:tcPr>
            <w:tcW w:w="1632" w:type="dxa"/>
            <w:noWrap w:val="0"/>
            <w:vAlign w:val="center"/>
          </w:tcPr>
          <w:p w14:paraId="4C4AE66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宗地座落</w:t>
            </w:r>
          </w:p>
        </w:tc>
        <w:tc>
          <w:tcPr>
            <w:tcW w:w="2160" w:type="dxa"/>
            <w:noWrap w:val="0"/>
            <w:vAlign w:val="center"/>
          </w:tcPr>
          <w:p w14:paraId="434FD20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宗地面积</w:t>
            </w:r>
          </w:p>
        </w:tc>
        <w:tc>
          <w:tcPr>
            <w:tcW w:w="1980" w:type="dxa"/>
            <w:noWrap w:val="0"/>
            <w:vAlign w:val="center"/>
          </w:tcPr>
          <w:p w14:paraId="445F820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土地权属性质</w:t>
            </w:r>
          </w:p>
        </w:tc>
        <w:tc>
          <w:tcPr>
            <w:tcW w:w="1094" w:type="dxa"/>
            <w:noWrap w:val="0"/>
            <w:vAlign w:val="center"/>
          </w:tcPr>
          <w:p w14:paraId="2FF828E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注</w:t>
            </w:r>
          </w:p>
        </w:tc>
      </w:tr>
      <w:tr w14:paraId="3482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16" w:type="dxa"/>
            <w:noWrap w:val="0"/>
            <w:vAlign w:val="center"/>
          </w:tcPr>
          <w:p w14:paraId="59AEF6F1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  <w:t>周家店镇恒鑫明苑</w:t>
            </w:r>
          </w:p>
        </w:tc>
        <w:tc>
          <w:tcPr>
            <w:tcW w:w="1632" w:type="dxa"/>
            <w:noWrap w:val="0"/>
            <w:vAlign w:val="center"/>
          </w:tcPr>
          <w:p w14:paraId="36703216"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鼎城区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周家店镇樊溪社区</w:t>
            </w:r>
          </w:p>
        </w:tc>
        <w:tc>
          <w:tcPr>
            <w:tcW w:w="2160" w:type="dxa"/>
            <w:noWrap w:val="0"/>
            <w:vAlign w:val="center"/>
          </w:tcPr>
          <w:p w14:paraId="6456C2AD">
            <w:pPr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4042.09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平方米</w:t>
            </w:r>
          </w:p>
        </w:tc>
        <w:tc>
          <w:tcPr>
            <w:tcW w:w="1980" w:type="dxa"/>
            <w:noWrap w:val="0"/>
            <w:vAlign w:val="center"/>
          </w:tcPr>
          <w:p w14:paraId="71FC3DAF"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国有</w:t>
            </w: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  <w:highlight w:val="none"/>
              </w:rPr>
              <w:t>土地</w:t>
            </w:r>
          </w:p>
        </w:tc>
        <w:tc>
          <w:tcPr>
            <w:tcW w:w="1094" w:type="dxa"/>
            <w:noWrap w:val="0"/>
            <w:vAlign w:val="center"/>
          </w:tcPr>
          <w:p w14:paraId="3E69B144"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 w14:paraId="6434EF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72ECB"/>
    <w:rsid w:val="0B37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2024-12-12T07:20:00Z</dcterms:created>
  <dc:creator>Administrator</dc:creator>
  <cp:lastModifiedBy>Administrator</cp:lastModifiedBy>
  <dcterms:modified xsi:type="dcterms:W3CDTF">2024-12-12T07:21:52Z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D60E75A29F474E25875C0F2870617898_11</vt:lpwstr>
  </property>
</Properties>
</file>